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3121" w14:textId="77777777" w:rsidR="00AF21B8" w:rsidRDefault="00AF21B8" w:rsidP="00AF21B8">
      <w:pPr>
        <w:jc w:val="center"/>
      </w:pPr>
      <w:r>
        <w:t>RAMA LEGISLATIVA DEL PODER PÚBLICO</w:t>
      </w:r>
    </w:p>
    <w:p w14:paraId="5DE7063E" w14:textId="77777777" w:rsidR="00AF21B8" w:rsidRDefault="00AF21B8" w:rsidP="00AF21B8">
      <w:pPr>
        <w:jc w:val="center"/>
      </w:pPr>
    </w:p>
    <w:p w14:paraId="27930085" w14:textId="68C80EA7" w:rsidR="00AF21B8" w:rsidRDefault="00AF21B8" w:rsidP="00AF21B8">
      <w:pPr>
        <w:jc w:val="center"/>
      </w:pPr>
      <w:r>
        <w:t>SENADO DE LA REPÚBLICA DE COLOMBIA</w:t>
      </w:r>
    </w:p>
    <w:p w14:paraId="1C0800D8" w14:textId="77777777" w:rsidR="00AF21B8" w:rsidRDefault="00AF21B8" w:rsidP="00AF21B8">
      <w:pPr>
        <w:jc w:val="center"/>
      </w:pPr>
    </w:p>
    <w:p w14:paraId="15E27CA4" w14:textId="77777777" w:rsidR="00AF21B8" w:rsidRDefault="00AF21B8" w:rsidP="00AF21B8">
      <w:pPr>
        <w:jc w:val="center"/>
      </w:pPr>
    </w:p>
    <w:p w14:paraId="265B6A60" w14:textId="2CD454DB" w:rsidR="00AF21B8" w:rsidRDefault="00AF21B8" w:rsidP="00AF21B8">
      <w:pPr>
        <w:jc w:val="center"/>
      </w:pPr>
      <w:r>
        <w:t>ORDEN DEL DÍA</w:t>
      </w:r>
    </w:p>
    <w:p w14:paraId="2B237C06" w14:textId="77777777" w:rsidR="00AF21B8" w:rsidRDefault="00AF21B8"/>
    <w:p w14:paraId="7EEAEFFB" w14:textId="77777777" w:rsidR="00AF21B8" w:rsidRDefault="00AF21B8" w:rsidP="00AF21B8">
      <w:pPr>
        <w:jc w:val="center"/>
      </w:pPr>
      <w:r>
        <w:t xml:space="preserve">Para la sesión plenaria presencial del </w:t>
      </w:r>
      <w:proofErr w:type="gramStart"/>
      <w:r>
        <w:t>día martes</w:t>
      </w:r>
      <w:proofErr w:type="gramEnd"/>
      <w:r>
        <w:t xml:space="preserve"> 17 de septiembre de 2024</w:t>
      </w:r>
    </w:p>
    <w:p w14:paraId="5EE9DDE0" w14:textId="77777777" w:rsidR="00AF21B8" w:rsidRDefault="00AF21B8" w:rsidP="00AF21B8">
      <w:pPr>
        <w:jc w:val="center"/>
      </w:pPr>
      <w:r>
        <w:t>Hora: 3:00. p. m.</w:t>
      </w:r>
    </w:p>
    <w:p w14:paraId="71A0DC5F" w14:textId="77777777" w:rsidR="00AF21B8" w:rsidRDefault="00AF21B8"/>
    <w:p w14:paraId="24A4DEE4" w14:textId="77777777" w:rsidR="00AF21B8" w:rsidRDefault="00AF21B8" w:rsidP="00AF21B8">
      <w:pPr>
        <w:jc w:val="center"/>
      </w:pPr>
      <w:r>
        <w:t>I</w:t>
      </w:r>
    </w:p>
    <w:p w14:paraId="78875C71" w14:textId="5E5B9DFF" w:rsidR="00AF21B8" w:rsidRDefault="00AF21B8" w:rsidP="00AF21B8">
      <w:pPr>
        <w:jc w:val="center"/>
      </w:pPr>
      <w:r>
        <w:t>Llamado a lista</w:t>
      </w:r>
    </w:p>
    <w:p w14:paraId="0F93B68C" w14:textId="77777777" w:rsidR="00AF21B8" w:rsidRDefault="00AF21B8" w:rsidP="00AF21B8">
      <w:pPr>
        <w:jc w:val="center"/>
      </w:pPr>
    </w:p>
    <w:p w14:paraId="1B618143" w14:textId="7BC92EC1" w:rsidR="00AF21B8" w:rsidRDefault="00AF21B8" w:rsidP="00AF21B8">
      <w:pPr>
        <w:jc w:val="center"/>
      </w:pPr>
      <w:r>
        <w:t>II</w:t>
      </w:r>
    </w:p>
    <w:p w14:paraId="0FEE7714" w14:textId="70138A43" w:rsidR="00AF21B8" w:rsidRDefault="00AF21B8" w:rsidP="00AF21B8">
      <w:pPr>
        <w:jc w:val="center"/>
      </w:pPr>
      <w:r>
        <w:t>Himno Nacional de la República de Colombia</w:t>
      </w:r>
    </w:p>
    <w:p w14:paraId="072BC04F" w14:textId="77777777" w:rsidR="00AF21B8" w:rsidRDefault="00AF21B8" w:rsidP="00AF21B8">
      <w:pPr>
        <w:jc w:val="center"/>
      </w:pPr>
    </w:p>
    <w:p w14:paraId="2108798A" w14:textId="38AC18C3" w:rsidR="00AF21B8" w:rsidRDefault="00AF21B8" w:rsidP="00AF21B8">
      <w:pPr>
        <w:jc w:val="center"/>
      </w:pPr>
      <w:r>
        <w:t>III</w:t>
      </w:r>
    </w:p>
    <w:p w14:paraId="62787269" w14:textId="3D3EC463" w:rsidR="00AF21B8" w:rsidRDefault="00AF21B8" w:rsidP="00AF21B8">
      <w:pPr>
        <w:jc w:val="center"/>
      </w:pPr>
      <w:r>
        <w:t>Anuncio de proyectos</w:t>
      </w:r>
    </w:p>
    <w:p w14:paraId="44432127" w14:textId="77777777" w:rsidR="00AF21B8" w:rsidRDefault="00AF21B8" w:rsidP="00AF21B8">
      <w:pPr>
        <w:jc w:val="center"/>
      </w:pPr>
    </w:p>
    <w:p w14:paraId="017EC968" w14:textId="2C00D1BF" w:rsidR="00AF21B8" w:rsidRDefault="00AF21B8" w:rsidP="00AF21B8">
      <w:pPr>
        <w:jc w:val="center"/>
      </w:pPr>
      <w:r>
        <w:t>IV</w:t>
      </w:r>
    </w:p>
    <w:p w14:paraId="65B984EC" w14:textId="367B66AD" w:rsidR="00AF21B8" w:rsidRDefault="00AF21B8" w:rsidP="00AF21B8">
      <w:pPr>
        <w:jc w:val="center"/>
      </w:pPr>
      <w:r>
        <w:t xml:space="preserve">Citación a los señores </w:t>
      </w:r>
      <w:proofErr w:type="gramStart"/>
      <w:r>
        <w:t>Ministros</w:t>
      </w:r>
      <w:proofErr w:type="gramEnd"/>
      <w:r>
        <w:t xml:space="preserve"> del Despacho y Altos </w:t>
      </w:r>
      <w:proofErr w:type="gramStart"/>
      <w:r>
        <w:t>Funcionarios</w:t>
      </w:r>
      <w:proofErr w:type="gramEnd"/>
      <w:r>
        <w:t xml:space="preserve"> del Estado</w:t>
      </w:r>
    </w:p>
    <w:p w14:paraId="78F84984" w14:textId="77777777" w:rsidR="00AF21B8" w:rsidRDefault="00AF21B8"/>
    <w:p w14:paraId="341D1DC2" w14:textId="77777777" w:rsidR="00AF21B8" w:rsidRDefault="00AF21B8">
      <w:r>
        <w:t xml:space="preserve">Cítese al </w:t>
      </w:r>
      <w:proofErr w:type="gramStart"/>
      <w:r>
        <w:t>Ministro</w:t>
      </w:r>
      <w:proofErr w:type="gramEnd"/>
      <w:r>
        <w:t xml:space="preserve"> de Salud y Protección Social, doctor Guillermo Alfonso Jaramillo Martínez, Superintendente Nacional de Salud, doctor Luis Carlos Leal Angarita, Adres, doctor Félix León Martínez, </w:t>
      </w:r>
      <w:proofErr w:type="gramStart"/>
      <w:r>
        <w:t>Fiscal General</w:t>
      </w:r>
      <w:proofErr w:type="gramEnd"/>
      <w:r>
        <w:t xml:space="preserve"> de la Nación, doctora Luz Adriana Camargo Garzón, Procuradora General de la Nación, doctora Margarita Leonor Cabello Blanco y Contralor General de la República, doctor Carlos Hernán Rodríguez Becerra.</w:t>
      </w:r>
    </w:p>
    <w:p w14:paraId="3D392644" w14:textId="77777777" w:rsidR="00AF21B8" w:rsidRDefault="00AF21B8"/>
    <w:p w14:paraId="0FF983B5" w14:textId="762D23F3" w:rsidR="00AF21B8" w:rsidRDefault="00AF21B8" w:rsidP="00AF21B8">
      <w:pPr>
        <w:jc w:val="center"/>
      </w:pPr>
      <w:r>
        <w:t>* * *</w:t>
      </w:r>
    </w:p>
    <w:p w14:paraId="5E3C3997" w14:textId="77777777" w:rsidR="00AF21B8" w:rsidRDefault="00AF21B8" w:rsidP="00AF21B8">
      <w:pPr>
        <w:jc w:val="center"/>
      </w:pPr>
    </w:p>
    <w:p w14:paraId="35A70FC9" w14:textId="3CC90B3A" w:rsidR="00AF21B8" w:rsidRDefault="00AF21B8" w:rsidP="00AF21B8">
      <w:pPr>
        <w:jc w:val="center"/>
      </w:pPr>
      <w:r>
        <w:t>Proposición número 26</w:t>
      </w:r>
    </w:p>
    <w:p w14:paraId="001CFC84" w14:textId="77777777" w:rsidR="00AF21B8" w:rsidRDefault="00AF21B8" w:rsidP="00AF21B8">
      <w:pPr>
        <w:jc w:val="center"/>
      </w:pPr>
    </w:p>
    <w:p w14:paraId="4647F7AC" w14:textId="07C083EB" w:rsidR="00AF21B8" w:rsidRDefault="00AF21B8" w:rsidP="00AF21B8">
      <w:pPr>
        <w:jc w:val="center"/>
      </w:pPr>
      <w:r>
        <w:t>Con sustento en la Ley 5ª de 1992, por la cual se expide el Reglamento del Congreso; el Senado y la Cámara de Representantes, específicamente en su artículo 264, numeral 3, presento la siguiente:</w:t>
      </w:r>
    </w:p>
    <w:p w14:paraId="4D920741" w14:textId="77777777" w:rsidR="00AF21B8" w:rsidRDefault="00AF21B8"/>
    <w:p w14:paraId="0DA7C291" w14:textId="23923F17" w:rsidR="00AF21B8" w:rsidRDefault="00AF21B8" w:rsidP="00AF21B8">
      <w:pPr>
        <w:jc w:val="center"/>
      </w:pPr>
      <w:r>
        <w:t>PROPOSICIÓN DE CITACIÓN A DEBATE DE CONTROL POLÍTICO ANTE LA PLENARIA DEL SENADO DE LA REPÚBLICA</w:t>
      </w:r>
    </w:p>
    <w:p w14:paraId="63613745" w14:textId="77777777" w:rsidR="00AF21B8" w:rsidRDefault="00AF21B8"/>
    <w:p w14:paraId="4C2BDD91" w14:textId="2F00351B" w:rsidR="00AF21B8" w:rsidRDefault="00AF21B8">
      <w:r>
        <w:t>Cítese a Debate de Control Político en la plenaria del Senado de la República al Ministerio de Salud y Protección Social, a la Superintendencia Nacional de Salud y a la Administradora de los Recursos del Sistema General de Seguridad Social en Salud (ADRES) e invítese a: Fiscalía General de la Nación, Procuraduría General de la República y la Contraloría General de la República para que informen ante esta corporación sobre los hallazgos fiscales sobre destinación de los recursos de la Unidad de Pago por Capitación (UPC) durante la vigencia del año 2020 en 24 EPS. Solicito que dicho debate tenga transmisión en directo por el Canal Institucional y por el Canal del Congreso.</w:t>
      </w:r>
    </w:p>
    <w:p w14:paraId="07643017" w14:textId="77777777" w:rsidR="00AF21B8" w:rsidRDefault="00AF21B8"/>
    <w:p w14:paraId="3E85320A" w14:textId="16DD8B0B" w:rsidR="00AF21B8" w:rsidRDefault="00AF21B8" w:rsidP="00AF21B8">
      <w:pPr>
        <w:jc w:val="center"/>
      </w:pPr>
      <w:r>
        <w:t>PROPOSICIÓN ADITIVA</w:t>
      </w:r>
    </w:p>
    <w:p w14:paraId="0C274BC1" w14:textId="505D8690" w:rsidR="00AF21B8" w:rsidRDefault="00AF21B8" w:rsidP="00AF21B8">
      <w:pPr>
        <w:jc w:val="center"/>
      </w:pPr>
      <w:r>
        <w:t>a la proposición radicada el día 5 de agosto de 2024</w:t>
      </w:r>
    </w:p>
    <w:p w14:paraId="2B53FEAA" w14:textId="77777777" w:rsidR="00AF21B8" w:rsidRDefault="00AF21B8"/>
    <w:p w14:paraId="2BA9B0F5" w14:textId="77777777" w:rsidR="00AF21B8" w:rsidRDefault="00AF21B8">
      <w:r>
        <w:t>Adiciónese a la proposición radicada el día 05 de agosto de 2024 y suscrita juntos a los honorables Senadores Alex Flórez Hernández y Antonio Correa Jiménez los siguientes cuestionarios:</w:t>
      </w:r>
    </w:p>
    <w:p w14:paraId="33867500" w14:textId="77777777" w:rsidR="00AF21B8" w:rsidRDefault="00AF21B8"/>
    <w:p w14:paraId="58B93607" w14:textId="77777777" w:rsidR="00AF21B8" w:rsidRDefault="00AF21B8">
      <w:r>
        <w:t xml:space="preserve">CUESTIONARIO DEBATE DE CONTROL POLÍTICO SOBRE INFORME DE LA CONTRALORÍA - PLENARIA DE SENADO DE LA REPÚBLICA: </w:t>
      </w:r>
    </w:p>
    <w:p w14:paraId="342760A4" w14:textId="77777777" w:rsidR="00AF21B8" w:rsidRDefault="00AF21B8"/>
    <w:p w14:paraId="2677E40B" w14:textId="77777777" w:rsidR="00AF21B8" w:rsidRDefault="00AF21B8">
      <w:r>
        <w:t xml:space="preserve">A. Contraloría General de la República </w:t>
      </w:r>
    </w:p>
    <w:p w14:paraId="6590DAA7" w14:textId="77777777" w:rsidR="00AF21B8" w:rsidRDefault="00AF21B8"/>
    <w:p w14:paraId="6D233325" w14:textId="77777777" w:rsidR="00AF21B8" w:rsidRDefault="00AF21B8">
      <w:r>
        <w:t xml:space="preserve">1. Sírvase indicar a esta plenaria ¿En qué consiste la actuación especial de fiscalización con enfoque financiero sobre el uso y destinación que las EPS dieron a los recursos de la salud durante 2020? </w:t>
      </w:r>
    </w:p>
    <w:p w14:paraId="6B13498E" w14:textId="77777777" w:rsidR="00AF21B8" w:rsidRDefault="00AF21B8">
      <w:r>
        <w:t xml:space="preserve">2. ¿Qué hallazgos encontró la CGR en materia de uso y destino de la UPC administrada por las EPS? Discrimine esta información por EPS analizada y régimen contributivo/subsidiado; </w:t>
      </w:r>
    </w:p>
    <w:p w14:paraId="52E1B6C0" w14:textId="77777777" w:rsidR="00AF21B8" w:rsidRDefault="00AF21B8">
      <w:r>
        <w:t xml:space="preserve">3. ¿Qué hallazgos encontró la CGR en materia de presupuestos máximos girados a las EPS? Discrimine esta información por EPS analizada y régimen contributivo/subsidiado; </w:t>
      </w:r>
    </w:p>
    <w:p w14:paraId="2877AFC3" w14:textId="77777777" w:rsidR="00AF21B8" w:rsidRDefault="00AF21B8">
      <w:r>
        <w:t xml:space="preserve">4. ¿Qué hallazgos encontró la CGR en lo relativo a la gestión de las reservas técnicas a cargo de las EPS? Discrimine esta información por EPS analizada y régimen contributivo/subsidiado; </w:t>
      </w:r>
    </w:p>
    <w:p w14:paraId="66C06A00" w14:textId="77777777" w:rsidR="00AF21B8" w:rsidRDefault="00AF21B8">
      <w:r>
        <w:t xml:space="preserve">5. ¿Qué hallazgos encontró la CGR en materia de gastos administrativos, costos de prestación, utilidades y variaciones patrimoniales de las EPS? Discrimine esta información por EPS analizada y régimen contributivo/subsidiado; </w:t>
      </w:r>
    </w:p>
    <w:p w14:paraId="29FE2649" w14:textId="77777777" w:rsidR="00AF21B8" w:rsidRDefault="00AF21B8">
      <w:r>
        <w:t xml:space="preserve">6. Sírvase suministrar la información de las EPS que hicieron pagos de carteras de vigencias anteriores a 2020, bajo la autorización única y excepcional del Decreto 600 de 2020 de uso de reservas técnicas, detallando los montos cancelados y las vigencias correspondientes; </w:t>
      </w:r>
    </w:p>
    <w:p w14:paraId="6D32ABAA" w14:textId="77777777" w:rsidR="00AF21B8" w:rsidRDefault="00AF21B8">
      <w:r>
        <w:t xml:space="preserve">7. ¿Cuál es la estimación de la CGR sobre la disminución en la demanda de servicios de salud durante 2020? Discrimine esta información por EPS y por tratamientos y/o servicios; </w:t>
      </w:r>
    </w:p>
    <w:p w14:paraId="64B38EF2" w14:textId="77777777" w:rsidR="00AF21B8" w:rsidRDefault="00AF21B8">
      <w:r>
        <w:t xml:space="preserve">8. ¿De qué manera las EPS analizadas bajo esta actuación especial vulneraron el principio de anualidad como gestores fiscales de recursos públicos? </w:t>
      </w:r>
    </w:p>
    <w:p w14:paraId="5A9853D8" w14:textId="77777777" w:rsidR="00AF21B8" w:rsidRDefault="00AF21B8">
      <w:r>
        <w:t xml:space="preserve">9. ¿Cuál es la estimación del monto de excedentes de la Unidad de Pago por Capitación (UPC) que debieron retornarse al sistema de salud colombiano realizado por la Contraloría? Discrimine esta información por EPS analizada; </w:t>
      </w:r>
    </w:p>
    <w:p w14:paraId="343A90EF" w14:textId="77777777" w:rsidR="00AF21B8" w:rsidRDefault="00AF21B8">
      <w:r>
        <w:t xml:space="preserve">10. Sírvase enlistar los hallazgos administrativos y fiscales resultantes de la actuación especial en mención, para cada uno de ellos indique el valor Gaceta del Congreso 1174 </w:t>
      </w:r>
      <w:proofErr w:type="gramStart"/>
      <w:r>
        <w:t>Viernes</w:t>
      </w:r>
      <w:proofErr w:type="gramEnd"/>
      <w:r>
        <w:t xml:space="preserve">, 18 de julio de 2025 Página 17 en cuestión, adicionalmente, discrimine esta información por EPS analizada; </w:t>
      </w:r>
    </w:p>
    <w:p w14:paraId="6119576C" w14:textId="77777777" w:rsidR="00AF21B8" w:rsidRDefault="00AF21B8">
      <w:r>
        <w:t xml:space="preserve">11. Como resultado de esta actuación especial, ¿la CGR ha considerado motivar o iniciar procedimientos de responsabilidad fiscal?; </w:t>
      </w:r>
    </w:p>
    <w:p w14:paraId="2267F82B" w14:textId="77777777" w:rsidR="00AF21B8" w:rsidRDefault="00AF21B8">
      <w:r>
        <w:t xml:space="preserve">12. Explique a la plenaria de Senado si este episodio reciente de irregularidades administrativas, financieras y contables hace parte de un conjunto de investigaciones y </w:t>
      </w:r>
      <w:r>
        <w:lastRenderedPageBreak/>
        <w:t xml:space="preserve">hallazgos de la CGR en el sector salud y en particular del comportamiento de la Entidades Promotoras de Salud (EPS). </w:t>
      </w:r>
    </w:p>
    <w:p w14:paraId="16B85432" w14:textId="77777777" w:rsidR="00AF21B8" w:rsidRDefault="00AF21B8">
      <w:r>
        <w:t xml:space="preserve">13. En línea con la pregunta anterior, presente un breve resumen de estas indagaciones y resultados en al menos en la última década (informes de auditorías de distintas índoles, hallazgos fiscales, sanciones y decisiones de responsabilidad fiscal); </w:t>
      </w:r>
    </w:p>
    <w:p w14:paraId="0B9E6DD0" w14:textId="77777777" w:rsidR="00AF21B8" w:rsidRDefault="00AF21B8">
      <w:r>
        <w:t xml:space="preserve">14. Finalmente, ¿Existe un cálculo del posible detrimento patrimonial total en salud en los últimos años? Desagregue por gestor fiscal sujeto de vigilancia de la CGR-EPS, IPS, ESE, u otras con su respectiva razón social- y fecha de la estimación. </w:t>
      </w:r>
    </w:p>
    <w:p w14:paraId="64261E20" w14:textId="77777777" w:rsidR="00AF21B8" w:rsidRDefault="00AF21B8"/>
    <w:p w14:paraId="38B9F327" w14:textId="77777777" w:rsidR="00AF21B8" w:rsidRDefault="00AF21B8">
      <w:r>
        <w:t xml:space="preserve">B. Superintendencia de Salud </w:t>
      </w:r>
    </w:p>
    <w:p w14:paraId="53495A53" w14:textId="77777777" w:rsidR="00AF21B8" w:rsidRDefault="00AF21B8">
      <w:r>
        <w:t xml:space="preserve">1. Mostrar los estados financieros de las EPS durante el año 2020, 2021, 2022 y 2023 dando cuenta de la tendencia general de las utilidades y las pérdidas durante estos años. </w:t>
      </w:r>
    </w:p>
    <w:p w14:paraId="681C5B9B" w14:textId="77777777" w:rsidR="00AF21B8" w:rsidRDefault="00AF21B8">
      <w:r>
        <w:t xml:space="preserve">2. Resultados y hallazgos de las intervenciones de las EPS a lo largo del período 2020, 2021, 2022, 2023. </w:t>
      </w:r>
    </w:p>
    <w:p w14:paraId="661C4904" w14:textId="77777777" w:rsidR="00AF21B8" w:rsidRDefault="00AF21B8"/>
    <w:p w14:paraId="75F2E6B6" w14:textId="77777777" w:rsidR="00AF21B8" w:rsidRDefault="00AF21B8">
      <w:r>
        <w:t xml:space="preserve">C. Ministerio de Salud </w:t>
      </w:r>
    </w:p>
    <w:p w14:paraId="7E04AFB3" w14:textId="77777777" w:rsidR="00AF21B8" w:rsidRDefault="00AF21B8">
      <w:r>
        <w:t xml:space="preserve">1. Informe de suficiencia de la UPC para las EPS durante las vigencias 2020, 2021, 2022, 2023. </w:t>
      </w:r>
    </w:p>
    <w:p w14:paraId="5A8BE500" w14:textId="77777777" w:rsidR="00AF21B8" w:rsidRDefault="00AF21B8">
      <w:r>
        <w:t xml:space="preserve">2. ¿Cómo la propuesta de Reforma de Salud ayuda a solventar la crisis de corrupción del sistema actual? </w:t>
      </w:r>
    </w:p>
    <w:p w14:paraId="13B8F77A" w14:textId="77777777" w:rsidR="00AF21B8" w:rsidRDefault="00AF21B8">
      <w:r>
        <w:t xml:space="preserve">3. Informe de evolución de los costos del sector salud para las vigencias 2020, 2021, 2022 y 2023. </w:t>
      </w:r>
    </w:p>
    <w:p w14:paraId="62F899A2" w14:textId="77777777" w:rsidR="00AF21B8" w:rsidRDefault="00AF21B8">
      <w:r>
        <w:t xml:space="preserve">4. Informe de la evolución de los montos girados por Presupuestos Máximos para las vigencias 2020, 2021, 2022 y 2023. </w:t>
      </w:r>
    </w:p>
    <w:p w14:paraId="60CDEA5B" w14:textId="77777777" w:rsidR="00AF21B8" w:rsidRDefault="00AF21B8"/>
    <w:p w14:paraId="048A56D8" w14:textId="77777777" w:rsidR="00AF21B8" w:rsidRDefault="00AF21B8">
      <w:r>
        <w:t xml:space="preserve">D. ADRES </w:t>
      </w:r>
    </w:p>
    <w:p w14:paraId="0811FE81" w14:textId="77777777" w:rsidR="00AF21B8" w:rsidRDefault="00AF21B8">
      <w:r>
        <w:t xml:space="preserve">1. Informe el monto de los giros a las EPS por UPC y presupuestos máximos en los períodos 2020, 2021, 2022, 2023, y su respectivo porcentaje de ejecución, desagregado por EPS. </w:t>
      </w:r>
    </w:p>
    <w:p w14:paraId="55544B24" w14:textId="77777777" w:rsidR="00AF21B8" w:rsidRDefault="00AF21B8">
      <w:r>
        <w:t xml:space="preserve">2. Informe del estado del acuerdo de Punto Final suscrito entre el Estado y las EPS hasta - el momento. </w:t>
      </w:r>
    </w:p>
    <w:p w14:paraId="584A12BF" w14:textId="77777777" w:rsidR="00AF21B8" w:rsidRDefault="00AF21B8">
      <w:r>
        <w:t xml:space="preserve">3. ¿Cuál el estado de ejecución presupuestal del acuerdo de Punto Final? </w:t>
      </w:r>
    </w:p>
    <w:p w14:paraId="10831A43" w14:textId="77777777" w:rsidR="00AF21B8" w:rsidRDefault="00AF21B8"/>
    <w:p w14:paraId="7C055AEB" w14:textId="77777777" w:rsidR="00AF21B8" w:rsidRDefault="00AF21B8">
      <w:r>
        <w:t xml:space="preserve">Alex Xavier Flórez Hernández, Antonio José Correa Jiménez y Wilson </w:t>
      </w:r>
      <w:proofErr w:type="spellStart"/>
      <w:r>
        <w:t>Neber</w:t>
      </w:r>
      <w:proofErr w:type="spellEnd"/>
      <w:r>
        <w:t xml:space="preserve"> Arias Castillo 13. VIII. 2024. </w:t>
      </w:r>
    </w:p>
    <w:p w14:paraId="1D767E27" w14:textId="77777777" w:rsidR="00AF21B8" w:rsidRDefault="00AF21B8"/>
    <w:p w14:paraId="518FED3B" w14:textId="13E7F73C" w:rsidR="00AF21B8" w:rsidRDefault="00AF21B8" w:rsidP="00AF21B8">
      <w:pPr>
        <w:jc w:val="center"/>
      </w:pPr>
      <w:r>
        <w:t>V</w:t>
      </w:r>
    </w:p>
    <w:p w14:paraId="4C4C4DAA" w14:textId="77777777" w:rsidR="00AF21B8" w:rsidRDefault="00AF21B8" w:rsidP="00AF21B8">
      <w:pPr>
        <w:jc w:val="center"/>
      </w:pPr>
    </w:p>
    <w:p w14:paraId="5B53B686" w14:textId="45046A66" w:rsidR="00AF21B8" w:rsidRDefault="00AF21B8" w:rsidP="00AF21B8">
      <w:pPr>
        <w:jc w:val="center"/>
      </w:pPr>
      <w:r>
        <w:t>Votación de proyectos de ley o de acto legislativo</w:t>
      </w:r>
    </w:p>
    <w:p w14:paraId="28463C2D" w14:textId="77777777" w:rsidR="00AF21B8" w:rsidRDefault="00AF21B8" w:rsidP="00AF21B8">
      <w:pPr>
        <w:jc w:val="center"/>
      </w:pPr>
    </w:p>
    <w:p w14:paraId="14AF7415" w14:textId="5572AE55" w:rsidR="00AF21B8" w:rsidRDefault="00AF21B8" w:rsidP="00AF21B8">
      <w:pPr>
        <w:jc w:val="center"/>
      </w:pPr>
      <w:r>
        <w:t>Con Informe de Conciliación</w:t>
      </w:r>
    </w:p>
    <w:p w14:paraId="1CB9831F" w14:textId="77777777" w:rsidR="00AF21B8" w:rsidRDefault="00AF21B8"/>
    <w:p w14:paraId="571833E6" w14:textId="77777777" w:rsidR="00AF21B8" w:rsidRDefault="00AF21B8">
      <w:r>
        <w:t xml:space="preserve">1. Proyecto de Ley número 295 de 2024 Senado, 119 de 2023 Cámara, por medio de la cual se dictan disposiciones para garantizar el acceso universal y obligatorio, en todo el territorio nacional, al programa madre canguro, en beneficio de neonatos prematuros y/o de bajo peso al nacer. Comisión Accidental: Honorable Senadora Martha Isabel Peralta </w:t>
      </w:r>
      <w:proofErr w:type="spellStart"/>
      <w:r>
        <w:t>Epieyú</w:t>
      </w:r>
      <w:proofErr w:type="spellEnd"/>
      <w:r>
        <w:t xml:space="preserve">. Informe publicado en la Gaceta del Congreso número 1289 de 2024. </w:t>
      </w:r>
    </w:p>
    <w:p w14:paraId="4D8F1126" w14:textId="77777777" w:rsidR="00AF21B8" w:rsidRDefault="00AF21B8">
      <w:r>
        <w:lastRenderedPageBreak/>
        <w:t xml:space="preserve">* * * </w:t>
      </w:r>
    </w:p>
    <w:p w14:paraId="652EC612" w14:textId="77777777" w:rsidR="00AF21B8" w:rsidRDefault="00AF21B8">
      <w:r>
        <w:t xml:space="preserve">2. Proyecto de Ley número 230 de 2024 Senado, 089 de 2023 Cámara, por medio de la cual la Nación se asocia a la conmemoración de los 32 años del departamento de Guainía, se exalta su riqueza natural y se dictan otras disposiciones. Comisión Accidental: Honorable Senador José Vicente Carreño Castro. Informe publicado en la Gaceta del Congreso número 1289 de 2024. </w:t>
      </w:r>
    </w:p>
    <w:p w14:paraId="729BCAF8" w14:textId="77777777" w:rsidR="00AF21B8" w:rsidRDefault="00AF21B8"/>
    <w:p w14:paraId="216C1A8A" w14:textId="0CF88675" w:rsidR="00AF21B8" w:rsidRDefault="00AF21B8" w:rsidP="00AF21B8">
      <w:pPr>
        <w:jc w:val="center"/>
      </w:pPr>
      <w:r>
        <w:t>VI</w:t>
      </w:r>
    </w:p>
    <w:p w14:paraId="5F356867" w14:textId="77777777" w:rsidR="00AF21B8" w:rsidRDefault="00AF21B8" w:rsidP="00AF21B8">
      <w:pPr>
        <w:jc w:val="center"/>
      </w:pPr>
    </w:p>
    <w:p w14:paraId="6D6E4835" w14:textId="354AFDE9" w:rsidR="00AF21B8" w:rsidRDefault="00AF21B8" w:rsidP="00AF21B8">
      <w:pPr>
        <w:jc w:val="center"/>
      </w:pPr>
      <w:r>
        <w:t>Lectura de ponencias y consideración de proyectos en segundo debate</w:t>
      </w:r>
    </w:p>
    <w:p w14:paraId="19FCA953" w14:textId="77777777" w:rsidR="00AF21B8" w:rsidRDefault="00AF21B8"/>
    <w:p w14:paraId="0AD398DE" w14:textId="77777777" w:rsidR="00AF21B8" w:rsidRDefault="00AF21B8">
      <w:r>
        <w:t xml:space="preserve">1. Proyecto de Ley número 228 de 2024 Senado, por el cual la Nación se asocia, exalta y rinde homenaje a las gentes del municipio de Suratá departamento de Santander, por su aporte heroico a la libertad y a la democracia de los colombianos. </w:t>
      </w:r>
    </w:p>
    <w:p w14:paraId="10DA231D" w14:textId="77777777" w:rsidR="00AF21B8" w:rsidRDefault="00AF21B8">
      <w:r>
        <w:t xml:space="preserve">Ponente para Segundo Debate: Honorable Senadora Gloria Inés Flórez Schneider. </w:t>
      </w:r>
    </w:p>
    <w:p w14:paraId="5F537708" w14:textId="77777777" w:rsidR="00AF21B8" w:rsidRDefault="00AF21B8">
      <w:r>
        <w:t xml:space="preserve">Publicaciones: Senado: Proyecto publicado en la Gaceta del Congreso número 133 de 2024. </w:t>
      </w:r>
    </w:p>
    <w:p w14:paraId="48325C3F" w14:textId="77777777" w:rsidR="00AF21B8" w:rsidRDefault="00AF21B8">
      <w:r>
        <w:t xml:space="preserve">Ponencia para Primer Debate publicada en la Gaceta del Congreso número 501 de 2024. </w:t>
      </w:r>
    </w:p>
    <w:p w14:paraId="402FEC36" w14:textId="77777777" w:rsidR="00AF21B8" w:rsidRDefault="00AF21B8">
      <w:r>
        <w:t xml:space="preserve">Ponencia para Segundo Debate publicada en la Gaceta del Congreso número 806 de 2024. </w:t>
      </w:r>
    </w:p>
    <w:p w14:paraId="68A6EFD0" w14:textId="77777777" w:rsidR="00AF21B8" w:rsidRDefault="00AF21B8">
      <w:r>
        <w:t xml:space="preserve">Autora: Honorable Senadora: Isabel Cristina Zuleta López. </w:t>
      </w:r>
    </w:p>
    <w:p w14:paraId="4E6841E3" w14:textId="77777777" w:rsidR="00AF21B8" w:rsidRDefault="00AF21B8">
      <w:r>
        <w:t xml:space="preserve">* * * </w:t>
      </w:r>
    </w:p>
    <w:p w14:paraId="1CA0EA56" w14:textId="77777777" w:rsidR="00CE06F6" w:rsidRDefault="00AF21B8">
      <w:r>
        <w:t xml:space="preserve">2. Proyecto de Ley número 231 de 2023 Senado, por medio de la cual se adiciona la Ley 1209 de 2008 y se dictan otras disposiciones – Ley Estefanía Villamizar González. </w:t>
      </w:r>
    </w:p>
    <w:p w14:paraId="1E94E837" w14:textId="77777777" w:rsidR="00CE06F6" w:rsidRDefault="00AF21B8">
      <w:r>
        <w:t xml:space="preserve">Ponentes para Segundo Debate: Honorables Senadores Ferney Silva Idrobo (Coordinador), Wilson </w:t>
      </w:r>
      <w:proofErr w:type="spellStart"/>
      <w:r>
        <w:t>Neber</w:t>
      </w:r>
      <w:proofErr w:type="spellEnd"/>
      <w:r>
        <w:t xml:space="preserve"> Arias Castillo, Sor Berenice Bedoya Pérez y Beatriz Lorena Ríos Cuéllar. </w:t>
      </w:r>
    </w:p>
    <w:p w14:paraId="18672708" w14:textId="77777777" w:rsidR="00CE06F6" w:rsidRDefault="00AF21B8">
      <w:r>
        <w:t xml:space="preserve">Publicaciones: Senado: Proyecto publicado en la Gaceta del Congreso número 133 de 2024. </w:t>
      </w:r>
    </w:p>
    <w:p w14:paraId="06834A78" w14:textId="77777777" w:rsidR="00CE06F6" w:rsidRDefault="00AF21B8">
      <w:r>
        <w:t xml:space="preserve">Ponencia para Primer Debate publicada en la Gaceta del Congreso número 360 de 2024. </w:t>
      </w:r>
    </w:p>
    <w:p w14:paraId="42C0FE67" w14:textId="77777777" w:rsidR="00CE06F6" w:rsidRDefault="00AF21B8">
      <w:r>
        <w:t xml:space="preserve">Ponencia para Segundo Debate publicada en la Gaceta del Congreso número 811 de 2024. </w:t>
      </w:r>
    </w:p>
    <w:p w14:paraId="0DF02C46" w14:textId="77777777" w:rsidR="00CE06F6" w:rsidRDefault="00AF21B8">
      <w:r>
        <w:t xml:space="preserve">Autor: Honorable Senador: Gustavo Moreno Hurtado. </w:t>
      </w:r>
    </w:p>
    <w:p w14:paraId="79C4DDB6" w14:textId="77777777" w:rsidR="00CE06F6" w:rsidRDefault="00AF21B8">
      <w:r>
        <w:t xml:space="preserve">* * * </w:t>
      </w:r>
    </w:p>
    <w:p w14:paraId="4674CA28" w14:textId="77777777" w:rsidR="00CE06F6" w:rsidRDefault="00AF21B8">
      <w:r>
        <w:t xml:space="preserve">3. Proyecto de Ley número 184 de 2023 Senado, por medio de la cual se modifica el artículo 855 del Estatuto Tributario y demás normas relacionadas con la devolución y/o compensación por saldos a favor originados en las declaraciones o actos administrativos del impuesto sobre la renta y complementarios y se dictan otras disposiciones. </w:t>
      </w:r>
    </w:p>
    <w:p w14:paraId="7F2E30CA" w14:textId="77777777" w:rsidR="00CE06F6" w:rsidRDefault="00AF21B8">
      <w:r>
        <w:t xml:space="preserve">Ponente para Segundo Debate: Honorable Senador Efraín José Cepeda Sarabia. </w:t>
      </w:r>
    </w:p>
    <w:p w14:paraId="2BFADF96" w14:textId="77777777" w:rsidR="00CE06F6" w:rsidRDefault="00AF21B8">
      <w:r>
        <w:t xml:space="preserve">Publicaciones: Senado: Proyecto publicado en la Gaceta del Congreso número 1440 de 2023. </w:t>
      </w:r>
    </w:p>
    <w:p w14:paraId="5356DCD2" w14:textId="77777777" w:rsidR="00CE06F6" w:rsidRDefault="00AF21B8">
      <w:r>
        <w:t xml:space="preserve">Ponencia para Primer Debate publicada en la Gaceta del Congreso número 1659 de 2023. </w:t>
      </w:r>
    </w:p>
    <w:p w14:paraId="41EDAA0C" w14:textId="77777777" w:rsidR="00CE06F6" w:rsidRDefault="00AF21B8">
      <w:r>
        <w:t xml:space="preserve">Ponencia para Segundo Debate publicada en la Gaceta del Congreso número 535 de 2024. </w:t>
      </w:r>
    </w:p>
    <w:p w14:paraId="2DF049A3" w14:textId="77777777" w:rsidR="00CE06F6" w:rsidRDefault="00AF21B8">
      <w:r>
        <w:t xml:space="preserve">Autores: Honorables Senadores Efraín José Cepeda Sarabia, Nicolás Albeiro Echeverri </w:t>
      </w:r>
      <w:proofErr w:type="spellStart"/>
      <w:r>
        <w:t>Alvarán</w:t>
      </w:r>
      <w:proofErr w:type="spellEnd"/>
      <w:r>
        <w:t xml:space="preserve">, Germán Alcides Blanco Álvarez, Marcos Daniel Pineda García, Liliana Benavides Solarte, Óscar Barreto Quiroga, Juan Carlos García Gómez, Soledad Tamayo </w:t>
      </w:r>
      <w:proofErr w:type="spellStart"/>
      <w:r>
        <w:t>Tamayo</w:t>
      </w:r>
      <w:proofErr w:type="spellEnd"/>
      <w:r>
        <w:t xml:space="preserve">, Nadia </w:t>
      </w:r>
      <w:proofErr w:type="spellStart"/>
      <w:r>
        <w:t>Blel</w:t>
      </w:r>
      <w:proofErr w:type="spellEnd"/>
      <w:r>
        <w:t xml:space="preserve"> </w:t>
      </w:r>
      <w:proofErr w:type="spellStart"/>
      <w:r>
        <w:t>Scaff</w:t>
      </w:r>
      <w:proofErr w:type="spellEnd"/>
      <w:r>
        <w:t xml:space="preserve">, Liliana Ester Bitar Castilla y Óscar Mauricio Giraldo Hernández. Honorables Representantes Ángela María Vergara González, Juan Daniel Peñuela Calvache, Andrés Guillermo Montes Celedón, Fernando Daniel Niño Mendoza, Juliana Aray Franco, </w:t>
      </w:r>
      <w:proofErr w:type="spellStart"/>
      <w:r>
        <w:t>Wadith</w:t>
      </w:r>
      <w:proofErr w:type="spellEnd"/>
      <w:r>
        <w:t xml:space="preserve"> Alberto Manzur </w:t>
      </w:r>
      <w:proofErr w:type="spellStart"/>
      <w:r>
        <w:t>Inbett</w:t>
      </w:r>
      <w:proofErr w:type="spellEnd"/>
      <w:r>
        <w:t xml:space="preserve">, Luis Miguel López Aristizábal, Nicolás Barguil Cubillos, Armando </w:t>
      </w:r>
      <w:proofErr w:type="spellStart"/>
      <w:r>
        <w:t>Zabaraín</w:t>
      </w:r>
      <w:proofErr w:type="spellEnd"/>
      <w:r>
        <w:t xml:space="preserve"> </w:t>
      </w:r>
      <w:proofErr w:type="spellStart"/>
      <w:r>
        <w:t>D’Arce</w:t>
      </w:r>
      <w:proofErr w:type="spellEnd"/>
      <w:r>
        <w:t xml:space="preserve">, Alfredo </w:t>
      </w:r>
      <w:proofErr w:type="spellStart"/>
      <w:r>
        <w:t>Ape</w:t>
      </w:r>
      <w:proofErr w:type="spellEnd"/>
      <w:r>
        <w:t xml:space="preserve"> Cuello Baute, Libardo Cruz Casado, Héctor Mauricio Cuéllar Pinzón. </w:t>
      </w:r>
    </w:p>
    <w:p w14:paraId="6E2AECD5" w14:textId="77777777" w:rsidR="00CE06F6" w:rsidRDefault="00AF21B8">
      <w:r>
        <w:lastRenderedPageBreak/>
        <w:t xml:space="preserve">* * * </w:t>
      </w:r>
    </w:p>
    <w:p w14:paraId="697F4E49" w14:textId="77777777" w:rsidR="00CE06F6" w:rsidRDefault="00AF21B8">
      <w:r>
        <w:t xml:space="preserve">4. Proyecto de Ley número 23 de 2023 Senado, por la cual se crea la política pública de acceso al cine colombiano y se dictan otras disposiciones. </w:t>
      </w:r>
    </w:p>
    <w:p w14:paraId="04277755" w14:textId="77777777" w:rsidR="00CE06F6" w:rsidRDefault="00AF21B8">
      <w:r>
        <w:t xml:space="preserve">Ponente para Segundo Debate: Honorable Senador Robert Daza Guevara. </w:t>
      </w:r>
    </w:p>
    <w:p w14:paraId="6714E7A5" w14:textId="77777777" w:rsidR="00CE06F6" w:rsidRDefault="00AF21B8">
      <w:r>
        <w:t xml:space="preserve">Publicaciones: Senado: Proyecto publicado en la Gaceta del Congreso número 949 de 2023. </w:t>
      </w:r>
    </w:p>
    <w:p w14:paraId="45A56D27" w14:textId="77777777" w:rsidR="00CE06F6" w:rsidRDefault="00AF21B8">
      <w:r>
        <w:t xml:space="preserve">Ponencia para Primer Debate publicada en la Gaceta del Congreso número 430 de 2024. </w:t>
      </w:r>
    </w:p>
    <w:p w14:paraId="594C2CA8" w14:textId="77777777" w:rsidR="00CE06F6" w:rsidRDefault="00AF21B8">
      <w:r>
        <w:t xml:space="preserve">Ponencia para Segundo Debate publicada en la Gaceta del Congreso número 800 de 2024. </w:t>
      </w:r>
    </w:p>
    <w:p w14:paraId="4DFE4AB6" w14:textId="77777777" w:rsidR="00CE06F6" w:rsidRDefault="00AF21B8">
      <w:r>
        <w:t xml:space="preserve">Autor: Honorable Senador Edwin Fabián Díaz Plata. </w:t>
      </w:r>
    </w:p>
    <w:p w14:paraId="1F5506E6" w14:textId="77777777" w:rsidR="00CE06F6" w:rsidRDefault="00AF21B8">
      <w:r>
        <w:t xml:space="preserve">* * * </w:t>
      </w:r>
    </w:p>
    <w:p w14:paraId="572F3DA5" w14:textId="77777777" w:rsidR="00CE06F6" w:rsidRDefault="00AF21B8">
      <w:r>
        <w:t xml:space="preserve">5. Proyecto de Ley número 158 de 2023 Senado, por medio de la cual se establece el marco normativo de las escuelas normales superiores como Instituciones de educación inicial, básica, media y superior y se establecen otras disposiciones. </w:t>
      </w:r>
    </w:p>
    <w:p w14:paraId="6186E48D" w14:textId="77777777" w:rsidR="00CE06F6" w:rsidRDefault="00AF21B8">
      <w:r>
        <w:t xml:space="preserve">Ponente para Segundo Debate: Honorable Senadora Soledad Tamayo </w:t>
      </w:r>
      <w:proofErr w:type="spellStart"/>
      <w:r>
        <w:t>Tamayo</w:t>
      </w:r>
      <w:proofErr w:type="spellEnd"/>
      <w:r>
        <w:t xml:space="preserve">. </w:t>
      </w:r>
    </w:p>
    <w:p w14:paraId="4B86B534" w14:textId="77777777" w:rsidR="00CE06F6" w:rsidRDefault="00AF21B8">
      <w:r>
        <w:t xml:space="preserve">Publicaciones: Senado: Proyecto publicado en la Gaceta del Congreso número 1322 de 2023. </w:t>
      </w:r>
    </w:p>
    <w:p w14:paraId="4BD8DA74" w14:textId="77777777" w:rsidR="00CE06F6" w:rsidRDefault="00AF21B8">
      <w:r>
        <w:t xml:space="preserve">Ponencia para Primer Debate publicada en la Gaceta del Congreso número 1641 de 2023. </w:t>
      </w:r>
    </w:p>
    <w:p w14:paraId="3D111445" w14:textId="77777777" w:rsidR="00CE06F6" w:rsidRDefault="00AF21B8">
      <w:r>
        <w:t xml:space="preserve">Ponencia para Segundo Debate publicada en la Gaceta del Congreso número 573 de 2024. </w:t>
      </w:r>
    </w:p>
    <w:p w14:paraId="5FA36609" w14:textId="77777777" w:rsidR="00CE06F6" w:rsidRDefault="00AF21B8">
      <w:r>
        <w:t xml:space="preserve">Autores: Honorables Senadores Soledad Tamayo </w:t>
      </w:r>
      <w:proofErr w:type="spellStart"/>
      <w:r>
        <w:t>Tamayo</w:t>
      </w:r>
      <w:proofErr w:type="spellEnd"/>
      <w:r>
        <w:t xml:space="preserve">, Juan Carlos García Gómez, Nadia Georgette </w:t>
      </w:r>
      <w:proofErr w:type="spellStart"/>
      <w:r>
        <w:t>Blel</w:t>
      </w:r>
      <w:proofErr w:type="spellEnd"/>
      <w:r>
        <w:t xml:space="preserve"> </w:t>
      </w:r>
      <w:proofErr w:type="spellStart"/>
      <w:r>
        <w:t>Scaff</w:t>
      </w:r>
      <w:proofErr w:type="spellEnd"/>
      <w:r>
        <w:t xml:space="preserve">, Juan Carlos García Gómez, José Alfredo Marín Lozano, Beatriz Lorena Ríos Cuéllar, Esteban Quintero Cardona, Laura Ester </w:t>
      </w:r>
      <w:proofErr w:type="spellStart"/>
      <w:r>
        <w:t>Fortich</w:t>
      </w:r>
      <w:proofErr w:type="spellEnd"/>
      <w:r>
        <w:t xml:space="preserve"> Sánchez, Pedro Flórez Porras, Liliana Esther Bitar Castilla, Gustavo Moreno Hurtado, Nicolás Albeiro Echeverry </w:t>
      </w:r>
      <w:proofErr w:type="spellStart"/>
      <w:r>
        <w:t>Alvarán</w:t>
      </w:r>
      <w:proofErr w:type="spellEnd"/>
      <w:r>
        <w:t xml:space="preserve"> y Efraín José Cepeda Sarabia. Honorable Representante Juan Daniel Peñuela Calvache. </w:t>
      </w:r>
    </w:p>
    <w:p w14:paraId="60F4035B" w14:textId="77777777" w:rsidR="00CE06F6" w:rsidRDefault="00AF21B8">
      <w:r>
        <w:t xml:space="preserve">* * * </w:t>
      </w:r>
    </w:p>
    <w:p w14:paraId="67DDCF60" w14:textId="77777777" w:rsidR="00CE06F6" w:rsidRDefault="00AF21B8">
      <w:r>
        <w:t xml:space="preserve">6. Proyecto de Ley número 84 de 2023 Senado, por la cual se modifica y adiciona la Ley 5ª de 1992, se crea la Comisión Legal para la Protección Integral de la Infancia y Adolescencia del Congreso de la República de Colombia y se dictan otras disposiciones. </w:t>
      </w:r>
    </w:p>
    <w:p w14:paraId="42FA6298" w14:textId="77777777" w:rsidR="00CE06F6" w:rsidRDefault="00AF21B8">
      <w:r>
        <w:t xml:space="preserve">Ponente para Segundo Debate: Honorable Senador David Luna Sánchez. </w:t>
      </w:r>
    </w:p>
    <w:p w14:paraId="51A92B2B" w14:textId="77777777" w:rsidR="00CE06F6" w:rsidRDefault="00AF21B8">
      <w:r>
        <w:t xml:space="preserve">Publicaciones: Senado: Proyecto publicado en la Gaceta del Congreso número 1066 de 2023. </w:t>
      </w:r>
    </w:p>
    <w:p w14:paraId="6932DBBD" w14:textId="77777777" w:rsidR="00CE06F6" w:rsidRDefault="00AF21B8">
      <w:r>
        <w:t xml:space="preserve">Ponencia para Primer Debate publicada en la Gaceta del Congreso número 1584 de 2023. </w:t>
      </w:r>
    </w:p>
    <w:p w14:paraId="239AFCBD" w14:textId="77777777" w:rsidR="00CE06F6" w:rsidRDefault="00AF21B8">
      <w:r>
        <w:t xml:space="preserve">Ponencia para Segundo Debate publicada en la Gaceta del Congreso número 1129 de 2024. </w:t>
      </w:r>
    </w:p>
    <w:p w14:paraId="7523142D" w14:textId="77777777" w:rsidR="00CE06F6" w:rsidRDefault="00AF21B8">
      <w:r>
        <w:t xml:space="preserve">Autoras: Honorables Senadores Beatriz Lorena Ríos Cuéllar, Esteban Quintero Cardona, Karina Espinosa Oliver, Paola Andrea Holguín Moreno y Soledad Tamayo </w:t>
      </w:r>
      <w:proofErr w:type="spellStart"/>
      <w:r>
        <w:t>Tamayo</w:t>
      </w:r>
      <w:proofErr w:type="spellEnd"/>
      <w:r>
        <w:t xml:space="preserve">. Honorables Representantes Erika Sánchez Pinto, Julián Peinado Ramírez, </w:t>
      </w:r>
      <w:proofErr w:type="spellStart"/>
      <w:r>
        <w:t>Jezmi</w:t>
      </w:r>
      <w:proofErr w:type="spellEnd"/>
      <w:r>
        <w:t xml:space="preserve"> Lizeth Barraza </w:t>
      </w:r>
      <w:proofErr w:type="spellStart"/>
      <w:r>
        <w:t>Arraut</w:t>
      </w:r>
      <w:proofErr w:type="spellEnd"/>
      <w:r>
        <w:t xml:space="preserve">, Juan Diego Muñoz Cabrera, Wilmer Castellanos Hernández, </w:t>
      </w:r>
      <w:proofErr w:type="spellStart"/>
      <w:r>
        <w:t>Alexánder</w:t>
      </w:r>
      <w:proofErr w:type="spellEnd"/>
      <w:r>
        <w:t xml:space="preserve"> Guarín Silva, Delcy Isaza Buenaventura, Norman David </w:t>
      </w:r>
      <w:proofErr w:type="spellStart"/>
      <w:r>
        <w:t>Bañol</w:t>
      </w:r>
      <w:proofErr w:type="spellEnd"/>
      <w:r>
        <w:t xml:space="preserve"> Álvarez, José Jaime </w:t>
      </w:r>
      <w:proofErr w:type="spellStart"/>
      <w:r>
        <w:t>Uscátegui</w:t>
      </w:r>
      <w:proofErr w:type="spellEnd"/>
      <w:r>
        <w:t xml:space="preserve">, Hugo Alfonso Archila Suárez, Irma Luz Herrera Rodríguez y Mónica Karina Bocanegra Pantoja. </w:t>
      </w:r>
    </w:p>
    <w:p w14:paraId="28D97818" w14:textId="77777777" w:rsidR="00CE06F6" w:rsidRDefault="00AF21B8">
      <w:r>
        <w:t xml:space="preserve">* * * </w:t>
      </w:r>
    </w:p>
    <w:p w14:paraId="12AB1549" w14:textId="77777777" w:rsidR="00CE06F6" w:rsidRDefault="00AF21B8">
      <w:r>
        <w:t xml:space="preserve">7. Proyecto de Ley número 15 de 2023 Senado, por la cual se establecen lineamientos para la formulación de la política pública de protección a la fauna silvestre en las vías terrestres del país; se establecen disposiciones relacionadas con la construcción de infraestructura para la preservación de la vida animal, se crea el registro nacional de animales atropellados en vías colombianas y se dictan otras disposiciones o “Ley de política pública de protección a la fauna silvestre en las vías terrestres del país”. </w:t>
      </w:r>
    </w:p>
    <w:p w14:paraId="13BA20AF" w14:textId="77777777" w:rsidR="00995C3D" w:rsidRDefault="00AF21B8">
      <w:r>
        <w:t xml:space="preserve">Ponente para Segundo Debate: Honorable Senadora Ana María Castañeda Gómez. </w:t>
      </w:r>
    </w:p>
    <w:p w14:paraId="07ADCBAE" w14:textId="77777777" w:rsidR="00995C3D" w:rsidRDefault="00AF21B8">
      <w:r>
        <w:lastRenderedPageBreak/>
        <w:t xml:space="preserve">Publicaciones: Senado: Proyecto publicado en la Gaceta del Congreso número 946 de 2023. </w:t>
      </w:r>
    </w:p>
    <w:p w14:paraId="068410A3" w14:textId="77777777" w:rsidR="00995C3D" w:rsidRDefault="00AF21B8">
      <w:r>
        <w:t xml:space="preserve">Ponencia para Primer Debate publicada en la Gaceta del Congreso número 1006 de 2023. </w:t>
      </w:r>
    </w:p>
    <w:p w14:paraId="0837E43A" w14:textId="77777777" w:rsidR="00995C3D" w:rsidRDefault="00AF21B8">
      <w:r>
        <w:t xml:space="preserve">Ponencia para Segundo Debate publicada en la Gaceta del Congreso número 1054 de 2024. </w:t>
      </w:r>
    </w:p>
    <w:p w14:paraId="713A4CEF" w14:textId="77777777" w:rsidR="00995C3D" w:rsidRDefault="00AF21B8">
      <w:r>
        <w:t xml:space="preserve">Autora: Honorable Senadora: Laura Ester </w:t>
      </w:r>
      <w:proofErr w:type="spellStart"/>
      <w:r>
        <w:t>Fortich</w:t>
      </w:r>
      <w:proofErr w:type="spellEnd"/>
      <w:r>
        <w:t xml:space="preserve"> Sánchez. </w:t>
      </w:r>
    </w:p>
    <w:p w14:paraId="5F865927" w14:textId="77777777" w:rsidR="00995C3D" w:rsidRDefault="00AF21B8">
      <w:r>
        <w:t xml:space="preserve">* * * </w:t>
      </w:r>
    </w:p>
    <w:p w14:paraId="51E721B2" w14:textId="77777777" w:rsidR="00995C3D" w:rsidRDefault="00AF21B8">
      <w:r>
        <w:t xml:space="preserve">8. Proyecto de Ley número 166 de 2023 Senado, por la cual se autoriza al Banco de la República para emitir en el territorio colombiano una especie monetaria de curso legal con fines conmemorativos o numismáticos para los veteranos de la fuerza pública. </w:t>
      </w:r>
    </w:p>
    <w:p w14:paraId="67441CE3" w14:textId="77777777" w:rsidR="00995C3D" w:rsidRDefault="00AF21B8">
      <w:r>
        <w:t xml:space="preserve">Ponente para Segundo Debate: Honorable Senador Iván </w:t>
      </w:r>
      <w:proofErr w:type="spellStart"/>
      <w:r>
        <w:t>Leonidas</w:t>
      </w:r>
      <w:proofErr w:type="spellEnd"/>
      <w:r>
        <w:t xml:space="preserve"> </w:t>
      </w:r>
      <w:proofErr w:type="spellStart"/>
      <w:r>
        <w:t>Name</w:t>
      </w:r>
      <w:proofErr w:type="spellEnd"/>
      <w:r>
        <w:t xml:space="preserve"> Vásquez. </w:t>
      </w:r>
    </w:p>
    <w:p w14:paraId="33D12622" w14:textId="77777777" w:rsidR="00995C3D" w:rsidRDefault="00AF21B8">
      <w:r>
        <w:t xml:space="preserve">Publicaciones: Senado: Proyecto publicado en la Gaceta del Congreso número 1370 de 2023. </w:t>
      </w:r>
    </w:p>
    <w:p w14:paraId="0DC9BDF7" w14:textId="77777777" w:rsidR="00995C3D" w:rsidRDefault="00AF21B8">
      <w:r>
        <w:t xml:space="preserve">Ponencia para Primer Debate publicada en la Gaceta del Congreso número 200 de 2024. </w:t>
      </w:r>
    </w:p>
    <w:p w14:paraId="26B5067A" w14:textId="77777777" w:rsidR="00995C3D" w:rsidRDefault="00AF21B8">
      <w:r>
        <w:t xml:space="preserve">Ponencia para Segundo Debate publicada en la Gaceta del Congreso número 663 de 2024. </w:t>
      </w:r>
    </w:p>
    <w:p w14:paraId="1449713F" w14:textId="77777777" w:rsidR="00995C3D" w:rsidRDefault="00AF21B8">
      <w:r>
        <w:t xml:space="preserve">Autores: Honorables Senadores Guido Echeverry Piedrahíta y Jairo Alberto Castellanos Serrano. </w:t>
      </w:r>
    </w:p>
    <w:p w14:paraId="3318717D" w14:textId="77777777" w:rsidR="00995C3D" w:rsidRDefault="00AF21B8">
      <w:r>
        <w:t xml:space="preserve">* * * </w:t>
      </w:r>
    </w:p>
    <w:p w14:paraId="1DDE07D7" w14:textId="77777777" w:rsidR="00995C3D" w:rsidRDefault="00AF21B8">
      <w:r>
        <w:t xml:space="preserve">9. Proyecto de Ley número 189 de 2023 Senado, por medio del cual se aprueba el “Acuerdo sobre medidas del estado rector del puerto destinadas a prevenir, desalentar y eliminar la pesca ilegal, no declarada y no reglamentada”, adoptado en Roma, el 22 de noviembre de 2009. </w:t>
      </w:r>
    </w:p>
    <w:p w14:paraId="3D3C7F25" w14:textId="77777777" w:rsidR="00995C3D" w:rsidRDefault="00AF21B8">
      <w:r>
        <w:t xml:space="preserve">Ponente para Segundo Debate: Honorable Senador Nicolás Albeiro Echeverry Alvarado. </w:t>
      </w:r>
    </w:p>
    <w:p w14:paraId="2BB93BD0" w14:textId="77777777" w:rsidR="00995C3D" w:rsidRDefault="00AF21B8">
      <w:r>
        <w:t xml:space="preserve">Publicaciones: Senado: Proyecto publicado en la Gaceta del Congreso número 1572 de 2023. </w:t>
      </w:r>
    </w:p>
    <w:p w14:paraId="18F99195" w14:textId="77777777" w:rsidR="00995C3D" w:rsidRDefault="00AF21B8">
      <w:r>
        <w:t xml:space="preserve">Ponencia para Primer Debate publicada en la Gaceta del Congreso número 185 de 2024. </w:t>
      </w:r>
    </w:p>
    <w:p w14:paraId="3496F39A" w14:textId="77777777" w:rsidR="00995C3D" w:rsidRDefault="00AF21B8">
      <w:r>
        <w:t xml:space="preserve">Ponencia para Segundo Debate publicada en la Gaceta del Congreso número 305 de 2024. </w:t>
      </w:r>
    </w:p>
    <w:p w14:paraId="554C14F3" w14:textId="77777777" w:rsidR="00995C3D" w:rsidRDefault="00AF21B8">
      <w:r>
        <w:t xml:space="preserve">Autores: </w:t>
      </w:r>
      <w:proofErr w:type="gramStart"/>
      <w:r>
        <w:t>Ministro</w:t>
      </w:r>
      <w:proofErr w:type="gramEnd"/>
      <w:r>
        <w:t xml:space="preserve"> de Relaciones Exteriores, doctor Álvaro Leyva Durán, </w:t>
      </w:r>
      <w:proofErr w:type="gramStart"/>
      <w:r>
        <w:t>Ministra</w:t>
      </w:r>
      <w:proofErr w:type="gramEnd"/>
      <w:r>
        <w:t xml:space="preserve"> de Agricultura y Desarrollo Rural, doctora Jennifer Mojica Flórez. </w:t>
      </w:r>
    </w:p>
    <w:p w14:paraId="5C5D43C2" w14:textId="77777777" w:rsidR="002A149B" w:rsidRDefault="00AF21B8">
      <w:r>
        <w:t xml:space="preserve">* * * </w:t>
      </w:r>
    </w:p>
    <w:p w14:paraId="58D88D8A" w14:textId="77777777" w:rsidR="00AB19F7" w:rsidRDefault="00AF21B8">
      <w:r>
        <w:t xml:space="preserve">10. Proyecto de Ley número 219 de 2024 Senado, por medio de la cual se establecen medidas de protección al usuario en los procesos de reconexión de servicios de telefonía </w:t>
      </w:r>
      <w:proofErr w:type="spellStart"/>
      <w:r>
        <w:t>voip</w:t>
      </w:r>
      <w:proofErr w:type="spellEnd"/>
      <w:r>
        <w:t xml:space="preserve">, móvil y fija, internet y televisión –Reconexión gratuita ya. </w:t>
      </w:r>
    </w:p>
    <w:p w14:paraId="47BD48C8" w14:textId="77777777" w:rsidR="00AB19F7" w:rsidRDefault="00AF21B8">
      <w:r>
        <w:t xml:space="preserve">Ponente para Segundo Debate: Honorable Senador Julio Alberto Elías Vidal. </w:t>
      </w:r>
    </w:p>
    <w:p w14:paraId="1E3DF035" w14:textId="77777777" w:rsidR="00AB19F7" w:rsidRDefault="00AF21B8">
      <w:r>
        <w:t xml:space="preserve">Publicaciones: Senado: Proyecto publicado en la Gaceta del Congreso número 101 de 2024. Ponencia para Primer Debate publicada en la Gaceta del Congreso número 230 de 2024. </w:t>
      </w:r>
    </w:p>
    <w:p w14:paraId="0E80B131" w14:textId="77777777" w:rsidR="00AB19F7" w:rsidRDefault="00AF21B8">
      <w:r>
        <w:t xml:space="preserve">Ponencia para Segundo Debate publicada en la Gaceta del Congreso número 435 de 2024. </w:t>
      </w:r>
    </w:p>
    <w:p w14:paraId="5E4F3DC2" w14:textId="77777777" w:rsidR="00AB19F7" w:rsidRDefault="00AF21B8">
      <w:r>
        <w:t xml:space="preserve">Autor: Honorable Senador: Julio Alberto Elías Vidal. </w:t>
      </w:r>
    </w:p>
    <w:p w14:paraId="449DF370" w14:textId="77777777" w:rsidR="00AB19F7" w:rsidRDefault="00AF21B8">
      <w:r>
        <w:t xml:space="preserve">* * * </w:t>
      </w:r>
    </w:p>
    <w:p w14:paraId="2580E487" w14:textId="77777777" w:rsidR="00AB19F7" w:rsidRDefault="00AF21B8">
      <w:r>
        <w:t xml:space="preserve">11. Proyecto de Ley número 74 de 2023 Senado, por la cual se garantiza el pluralismo informativo y se prohíben las cláusulas de exclusividad en el mercado de pauta publicitaria de la televisión abierta. </w:t>
      </w:r>
    </w:p>
    <w:p w14:paraId="102037EC" w14:textId="77777777" w:rsidR="00AB19F7" w:rsidRDefault="00AF21B8">
      <w:r>
        <w:t xml:space="preserve">Ponente para Segundo Debate: Honorable Senadora Sandra Yaneth </w:t>
      </w:r>
      <w:proofErr w:type="spellStart"/>
      <w:r>
        <w:t>Jaimes</w:t>
      </w:r>
      <w:proofErr w:type="spellEnd"/>
      <w:r>
        <w:t xml:space="preserve"> Cruz. </w:t>
      </w:r>
    </w:p>
    <w:p w14:paraId="1A83F372" w14:textId="77777777" w:rsidR="00AB19F7" w:rsidRDefault="00AF21B8">
      <w:r>
        <w:t xml:space="preserve">Publicaciones: Senado: Proyecto publicado en la Gaceta del Congreso número 1004 de 2023. </w:t>
      </w:r>
    </w:p>
    <w:p w14:paraId="6AA2E4A2" w14:textId="77777777" w:rsidR="00AB19F7" w:rsidRDefault="00AF21B8">
      <w:r>
        <w:t xml:space="preserve">Ponencia para Primer Debate publicada en la Gaceta del Congreso número 1417 de 2023. </w:t>
      </w:r>
    </w:p>
    <w:p w14:paraId="1828FC17" w14:textId="77777777" w:rsidR="00AB19F7" w:rsidRDefault="00AF21B8">
      <w:r>
        <w:t xml:space="preserve">Ponencia para Segundo Debate publicada en la Gaceta del Congreso número 441 de 2024. </w:t>
      </w:r>
    </w:p>
    <w:p w14:paraId="134F0F3A" w14:textId="77777777" w:rsidR="00AB19F7" w:rsidRDefault="00AF21B8">
      <w:r>
        <w:lastRenderedPageBreak/>
        <w:t xml:space="preserve">Autores: Honorables Senadores Sandra Yaneth </w:t>
      </w:r>
      <w:proofErr w:type="spellStart"/>
      <w:r>
        <w:t>Jaimes</w:t>
      </w:r>
      <w:proofErr w:type="spellEnd"/>
      <w:r>
        <w:t xml:space="preserve"> Cruz, Julio Alberto Elías Vidal, Robert Daza Guevara, John Jairo Roldán Avendaño, Alex Xavier Flórez Hernández y Clara Eugenia López Obregón. </w:t>
      </w:r>
    </w:p>
    <w:p w14:paraId="588E5464" w14:textId="77777777" w:rsidR="00AB19F7" w:rsidRDefault="00AF21B8">
      <w:r>
        <w:t xml:space="preserve">* * * </w:t>
      </w:r>
    </w:p>
    <w:p w14:paraId="5E3C2F58" w14:textId="77777777" w:rsidR="00AB19F7" w:rsidRDefault="00AF21B8">
      <w:r>
        <w:t xml:space="preserve">12. Proyecto de Ley número 147 de 2023 Senado, por medio de la cual se modifican algunas disposiciones de la Ley 1861 de 2017, se incentiva la graduación como bachilleres y el acceso a la educación terciaria de quienes presten Servicio Militar Obligatoria durante 18 meses y se dictan otras disposiciones. </w:t>
      </w:r>
    </w:p>
    <w:p w14:paraId="4E2FFFC4" w14:textId="77777777" w:rsidR="00AB19F7" w:rsidRDefault="00AF21B8">
      <w:r>
        <w:t xml:space="preserve">Ponentes para Segundo Debate: Honorables Senadores Nicolás Albeiro Echeverry </w:t>
      </w:r>
      <w:proofErr w:type="spellStart"/>
      <w:r>
        <w:t>Alvarán</w:t>
      </w:r>
      <w:proofErr w:type="spellEnd"/>
      <w:r>
        <w:t xml:space="preserve">, Óscar Mauricio Giraldo Hernández y Lidio Arturo García Turbay. </w:t>
      </w:r>
    </w:p>
    <w:p w14:paraId="54290882" w14:textId="77777777" w:rsidR="00AB19F7" w:rsidRDefault="00AF21B8">
      <w:r>
        <w:t xml:space="preserve">Publicaciones: Senado: Proyecto publicado en la Gaceta del Congreso número 1312 de 2023. </w:t>
      </w:r>
    </w:p>
    <w:p w14:paraId="1C03EA66" w14:textId="77777777" w:rsidR="00AB19F7" w:rsidRDefault="00AF21B8">
      <w:r>
        <w:t xml:space="preserve">Ponencia para Primer Debate publicada en la Gaceta del Congreso número 1740 de 2023. </w:t>
      </w:r>
    </w:p>
    <w:p w14:paraId="1693A18B" w14:textId="77777777" w:rsidR="00AB19F7" w:rsidRDefault="00AF21B8">
      <w:r>
        <w:t xml:space="preserve">Ponencia para Segundo Debate publicada en la Gaceta del Congreso número 317 de 2024. </w:t>
      </w:r>
    </w:p>
    <w:p w14:paraId="49B47929" w14:textId="77777777" w:rsidR="00AB19F7" w:rsidRDefault="00AF21B8">
      <w:r>
        <w:t xml:space="preserve">Autores: Honorable Senador Nicolás Albeiro Echeverry </w:t>
      </w:r>
      <w:proofErr w:type="spellStart"/>
      <w:r>
        <w:t>Alvarán</w:t>
      </w:r>
      <w:proofErr w:type="spellEnd"/>
      <w:r>
        <w:t xml:space="preserve">. Honorable Representante Andrés Felipe Jiménez Vargas. </w:t>
      </w:r>
    </w:p>
    <w:p w14:paraId="255E09E3" w14:textId="77777777" w:rsidR="00AB19F7" w:rsidRDefault="00AF21B8">
      <w:r>
        <w:t xml:space="preserve">* * * </w:t>
      </w:r>
    </w:p>
    <w:p w14:paraId="17F89D7C" w14:textId="77777777" w:rsidR="0062765E" w:rsidRDefault="00AF21B8">
      <w:r>
        <w:t xml:space="preserve">13. Proyecto de Ley número 175 de 2023 Senado, por medio del cual se establecen las condiciones para fortalecer la permanencia estudiantil en las instituciones de educación superior pública y se dictan otras disposiciones. </w:t>
      </w:r>
    </w:p>
    <w:p w14:paraId="1D8C195C" w14:textId="77777777" w:rsidR="0062765E" w:rsidRDefault="00AF21B8">
      <w:r>
        <w:t xml:space="preserve">Ponente para Segundo Debate: Honorable Senador Alex Xavier Flórez Hernández. </w:t>
      </w:r>
    </w:p>
    <w:p w14:paraId="291C83EC" w14:textId="77777777" w:rsidR="0062765E" w:rsidRDefault="00AF21B8">
      <w:r>
        <w:t xml:space="preserve">Publicaciones: Senado: Proyecto publicado en la Gaceta del Congreso número 1413 de 2023. </w:t>
      </w:r>
    </w:p>
    <w:p w14:paraId="02AA0CBA" w14:textId="77777777" w:rsidR="0062765E" w:rsidRDefault="00AF21B8">
      <w:r>
        <w:t xml:space="preserve">Ponencia para Primer Debate publicada en la Gaceta del Congreso número 1659 de 2023 </w:t>
      </w:r>
    </w:p>
    <w:p w14:paraId="1450F8CC" w14:textId="77777777" w:rsidR="0062765E" w:rsidRDefault="00AF21B8">
      <w:r>
        <w:t xml:space="preserve">Ponencia para Segundo Debate publicada en la Gaceta del Congreso número 732 de 2024. </w:t>
      </w:r>
    </w:p>
    <w:p w14:paraId="28F4F2F8" w14:textId="77777777" w:rsidR="0062765E" w:rsidRDefault="00AF21B8">
      <w:r>
        <w:t xml:space="preserve">Autor: Honorable Senador Alex Xavier Flórez Hernández. </w:t>
      </w:r>
    </w:p>
    <w:p w14:paraId="70F89E7A" w14:textId="77777777" w:rsidR="0062765E" w:rsidRDefault="00AF21B8">
      <w:r>
        <w:t xml:space="preserve">* * * </w:t>
      </w:r>
    </w:p>
    <w:p w14:paraId="38E6206F" w14:textId="77777777" w:rsidR="0062765E" w:rsidRDefault="00AF21B8">
      <w:r>
        <w:t xml:space="preserve">14. Proyecto de Ley número 97 de 2023 Senado, por medio de la cual se modifica la Ley 610 de 2000 y se dictan otras disposiciones en materia de responsabilidad fiscal. </w:t>
      </w:r>
    </w:p>
    <w:p w14:paraId="4743EBA5" w14:textId="77777777" w:rsidR="0062765E" w:rsidRDefault="00AF21B8">
      <w:r>
        <w:t xml:space="preserve">Ponente para Segundo Debate: Honorable Senadora María Fernanda Cabal Molina. </w:t>
      </w:r>
    </w:p>
    <w:p w14:paraId="7ADFE408" w14:textId="77777777" w:rsidR="0062765E" w:rsidRDefault="00AF21B8">
      <w:r>
        <w:t xml:space="preserve">Publicaciones: Senado: Proyecto publicado en la Gaceta del Congreso número 1116 de 2023. </w:t>
      </w:r>
    </w:p>
    <w:p w14:paraId="68C4B321" w14:textId="77777777" w:rsidR="0062765E" w:rsidRDefault="00AF21B8">
      <w:r>
        <w:t xml:space="preserve">Ponencia para Primer Debate publicada en la Gaceta del Congreso número 1353 de 2023. </w:t>
      </w:r>
    </w:p>
    <w:p w14:paraId="1DCCD023" w14:textId="77777777" w:rsidR="0062765E" w:rsidRDefault="00AF21B8">
      <w:r>
        <w:t xml:space="preserve">Ponencia para Segundo Debate publicada en la Gaceta del Congreso número 441 de 2024. </w:t>
      </w:r>
    </w:p>
    <w:p w14:paraId="674313B1" w14:textId="77777777" w:rsidR="0062765E" w:rsidRDefault="00AF21B8">
      <w:r>
        <w:t xml:space="preserve">Autor: Honorable Senador: Enrique Cabrales Baquero. </w:t>
      </w:r>
    </w:p>
    <w:p w14:paraId="1B64474C" w14:textId="77777777" w:rsidR="0062765E" w:rsidRDefault="00AF21B8">
      <w:r>
        <w:t xml:space="preserve">* * * </w:t>
      </w:r>
    </w:p>
    <w:p w14:paraId="0BDF5AF5" w14:textId="77777777" w:rsidR="0062765E" w:rsidRDefault="00AF21B8">
      <w:r>
        <w:t xml:space="preserve">15. Proyecto de Ley número 167 de 2023 Senado, por medio de la cual se establecen medidas sobre los derechos de los usuarios del transporte aéreo y se dictan otras disposiciones. </w:t>
      </w:r>
    </w:p>
    <w:p w14:paraId="306D630C" w14:textId="77777777" w:rsidR="0062765E" w:rsidRDefault="00AF21B8">
      <w:r>
        <w:t xml:space="preserve">Ponente para Segundo Debate: Honorable Senadora Ana María Castañeda Gómez. </w:t>
      </w:r>
    </w:p>
    <w:p w14:paraId="3CBA709A" w14:textId="77777777" w:rsidR="0062765E" w:rsidRDefault="00AF21B8">
      <w:r>
        <w:t xml:space="preserve">Publicaciones: Senado: Proyecto publicado en la Gaceta del Congreso número 1406 de 2023. </w:t>
      </w:r>
    </w:p>
    <w:p w14:paraId="2F9A7824" w14:textId="77777777" w:rsidR="0062765E" w:rsidRDefault="00AF21B8">
      <w:r>
        <w:t xml:space="preserve">Ponencia para Primer Debate publicada en la Gaceta del Congreso número 653 de 2024 </w:t>
      </w:r>
    </w:p>
    <w:p w14:paraId="172A1AF6" w14:textId="77777777" w:rsidR="0062765E" w:rsidRDefault="00AF21B8">
      <w:r>
        <w:t xml:space="preserve">Ponencia para Segundo Debate publicada en la Gaceta del Congreso número 1055 de 2024. </w:t>
      </w:r>
    </w:p>
    <w:p w14:paraId="05DCC6F8" w14:textId="77777777" w:rsidR="0062765E" w:rsidRDefault="00AF21B8">
      <w:r>
        <w:t xml:space="preserve">Autores: Honorables Senadores: Jorge Enrique Benedetti Martelo, Esteban Quintero Cardona, Ana María Castañeda Gómez y Carlos Julio González Villa. Honorables Representantes: Daniel Carvalho Mejía, Lina María Garrido Martín, Sandra Milena </w:t>
      </w:r>
      <w:r>
        <w:lastRenderedPageBreak/>
        <w:t xml:space="preserve">Ramírez Caviedes, Jaime Rodríguez Contreras, Óscar Rodrigo Campo Hurtado, Jairo Humberto Cristo Correa. </w:t>
      </w:r>
    </w:p>
    <w:p w14:paraId="344040F9" w14:textId="77777777" w:rsidR="0062765E" w:rsidRDefault="00AF21B8">
      <w:r>
        <w:t xml:space="preserve">* * * </w:t>
      </w:r>
    </w:p>
    <w:p w14:paraId="3FD28DF3" w14:textId="77777777" w:rsidR="00485FDC" w:rsidRDefault="00AF21B8">
      <w:r>
        <w:t xml:space="preserve">16. Proyecto de Ley número 76 de 2023 Senado, por medio del cual se promueve y reconoce el pensamiento social, crítico y la </w:t>
      </w:r>
      <w:r w:rsidR="0062765E">
        <w:t>práctica</w:t>
      </w:r>
      <w:r>
        <w:t xml:space="preserve"> humanista, como base fundamental para la educación para la paz con justicia social en Colombia y se dictan otras disposiciones. </w:t>
      </w:r>
    </w:p>
    <w:p w14:paraId="0BA42EA7" w14:textId="77777777" w:rsidR="00485FDC" w:rsidRDefault="00AF21B8">
      <w:r>
        <w:t xml:space="preserve">Ponente para Segundo Debate: Honorable Senador Robert Daza Guevara. </w:t>
      </w:r>
    </w:p>
    <w:p w14:paraId="401E0C23" w14:textId="77777777" w:rsidR="00485FDC" w:rsidRDefault="00AF21B8">
      <w:r>
        <w:t xml:space="preserve">Publicaciones: Senado: Proyecto publicado en la Gaceta del Congreso número 1005 de 2023. </w:t>
      </w:r>
    </w:p>
    <w:p w14:paraId="18653808" w14:textId="77777777" w:rsidR="00485FDC" w:rsidRDefault="00AF21B8">
      <w:r>
        <w:t xml:space="preserve">Ponencia para Primer Debate publicada en la Gaceta del Congreso número 167 de 2024. </w:t>
      </w:r>
    </w:p>
    <w:p w14:paraId="2A679867" w14:textId="77777777" w:rsidR="00485FDC" w:rsidRDefault="00AF21B8">
      <w:r>
        <w:t xml:space="preserve">Ponencia para Segundo Debate publicada en la Gaceta del Congreso número 1058 de 2024. </w:t>
      </w:r>
    </w:p>
    <w:p w14:paraId="53AAEAB4" w14:textId="77777777" w:rsidR="00485FDC" w:rsidRDefault="00AF21B8">
      <w:r>
        <w:t xml:space="preserve">Autores: Honorables Senadores: Robert Daza Guevara, Jael Quiroga Carrillo, Aída Marina </w:t>
      </w:r>
      <w:proofErr w:type="spellStart"/>
      <w:r>
        <w:t>Quilcué</w:t>
      </w:r>
      <w:proofErr w:type="spellEnd"/>
      <w:r>
        <w:t xml:space="preserve"> Vivas y Gloria Inés Flórez Schneider. </w:t>
      </w:r>
    </w:p>
    <w:p w14:paraId="57A50C2C" w14:textId="77777777" w:rsidR="00485FDC" w:rsidRDefault="00AF21B8">
      <w:r>
        <w:t xml:space="preserve">* * * </w:t>
      </w:r>
    </w:p>
    <w:p w14:paraId="76857A81" w14:textId="77777777" w:rsidR="00485FDC" w:rsidRDefault="00AF21B8">
      <w:r>
        <w:t xml:space="preserve">17. Proyecto de Ley número 163 de 2023 Senado, por medio del cual se busca garantizar el reconocimiento y pago de la pensión especial de vejez por ocupaciones alto riesgo para la salud y se dictan otras disposiciones. </w:t>
      </w:r>
    </w:p>
    <w:p w14:paraId="62E08232" w14:textId="77777777" w:rsidR="00485FDC" w:rsidRDefault="00AF21B8">
      <w:r>
        <w:t xml:space="preserve">Ponentes para Segundo Debate: Honorables Senadores </w:t>
      </w:r>
      <w:proofErr w:type="spellStart"/>
      <w:r>
        <w:t>Ómar</w:t>
      </w:r>
      <w:proofErr w:type="spellEnd"/>
      <w:r>
        <w:t xml:space="preserve"> de Jesús Restrepo Correa y Martha Isabel Peralta </w:t>
      </w:r>
      <w:proofErr w:type="spellStart"/>
      <w:r>
        <w:t>Epieyú</w:t>
      </w:r>
      <w:proofErr w:type="spellEnd"/>
      <w:r>
        <w:t xml:space="preserve"> (Coordinadores) y Wilson </w:t>
      </w:r>
      <w:proofErr w:type="spellStart"/>
      <w:r>
        <w:t>Neber</w:t>
      </w:r>
      <w:proofErr w:type="spellEnd"/>
      <w:r>
        <w:t xml:space="preserve"> Arias Castillo. </w:t>
      </w:r>
    </w:p>
    <w:p w14:paraId="5A1F5B3C" w14:textId="77777777" w:rsidR="00485FDC" w:rsidRDefault="00AF21B8">
      <w:r>
        <w:t xml:space="preserve">Publicaciones: Senado: Proyecto publicado en la Gaceta del Congreso número 1350 de 2023. </w:t>
      </w:r>
    </w:p>
    <w:p w14:paraId="022CDA74" w14:textId="77777777" w:rsidR="00485FDC" w:rsidRDefault="00AF21B8">
      <w:r>
        <w:t xml:space="preserve">Ponencia para Primer Debate publicada en la Gaceta del Congreso número 1605 de 2023. </w:t>
      </w:r>
    </w:p>
    <w:p w14:paraId="64E343DD" w14:textId="77777777" w:rsidR="00485FDC" w:rsidRDefault="00AF21B8">
      <w:r>
        <w:t xml:space="preserve">Ponencia para Segundo Debate publicada en la Gaceta del Congreso número 781 de 2024. </w:t>
      </w:r>
    </w:p>
    <w:p w14:paraId="4BF693B7" w14:textId="77777777" w:rsidR="00485FDC" w:rsidRDefault="00AF21B8">
      <w:r>
        <w:t xml:space="preserve">Autores: Honorables Senadores </w:t>
      </w:r>
      <w:proofErr w:type="spellStart"/>
      <w:r>
        <w:t>Ómar</w:t>
      </w:r>
      <w:proofErr w:type="spellEnd"/>
      <w:r>
        <w:t xml:space="preserve"> de Jesús Restrepo Correa, Robert Daza Guevara, Julián Gallo Cubillos, Sandra Ramírez Lobo Silva, Fabián Díaz Plata, Pablo Catatumbo Torres Victoria, Imelda Daza Cotes, Martha Isabel Peralta </w:t>
      </w:r>
      <w:proofErr w:type="spellStart"/>
      <w:r>
        <w:t>Epieyú</w:t>
      </w:r>
      <w:proofErr w:type="spellEnd"/>
      <w:r>
        <w:t xml:space="preserve"> y Carlos Alberto Benavides Mora. Honorables Representantes Germán José Gómez López, Carlos Alberto Carreño, Luis Alberto Albán, Jairo Reinaldo Cala, Pedro </w:t>
      </w:r>
      <w:proofErr w:type="spellStart"/>
      <w:r>
        <w:t>Baracutado</w:t>
      </w:r>
      <w:proofErr w:type="spellEnd"/>
      <w:r>
        <w:t xml:space="preserve"> y siguen firmas ilegibles. </w:t>
      </w:r>
    </w:p>
    <w:p w14:paraId="50AEE3E8" w14:textId="77777777" w:rsidR="00485FDC" w:rsidRDefault="00AF21B8">
      <w:r>
        <w:t xml:space="preserve">* * * </w:t>
      </w:r>
    </w:p>
    <w:p w14:paraId="6217C827" w14:textId="77777777" w:rsidR="00485FDC" w:rsidRDefault="00AF21B8">
      <w:r>
        <w:t xml:space="preserve">18. Proyecto de Ley número 93 de 2023 Senado, por medio del cual se regula la prestación de los servicios aéreos en Colombia y se dictan otras disposiciones. </w:t>
      </w:r>
    </w:p>
    <w:p w14:paraId="07AB15F2" w14:textId="77777777" w:rsidR="00485FDC" w:rsidRDefault="00AF21B8">
      <w:r>
        <w:t xml:space="preserve">Ponente para Segundo Debate: Honorable Senador Alex Xavier Flórez Hernández. </w:t>
      </w:r>
    </w:p>
    <w:p w14:paraId="41E2294A" w14:textId="77777777" w:rsidR="00485FDC" w:rsidRDefault="00AF21B8">
      <w:r>
        <w:t xml:space="preserve">Publicaciones: Senado: Proyecto publicado en la Gaceta del Congreso número 1068 de 2023. </w:t>
      </w:r>
    </w:p>
    <w:p w14:paraId="4B20E291" w14:textId="77777777" w:rsidR="00485FDC" w:rsidRDefault="00AF21B8">
      <w:r>
        <w:t xml:space="preserve">Ponencia para Primer Debate publicada en la Gaceta del Congreso número 1460 de 2023. </w:t>
      </w:r>
    </w:p>
    <w:p w14:paraId="7BC97ECF" w14:textId="77777777" w:rsidR="00485FDC" w:rsidRDefault="00AF21B8">
      <w:r>
        <w:t xml:space="preserve">Ponencia para Segundo Debate publicada en la Gaceta del Congreso número 244 de 2024. </w:t>
      </w:r>
    </w:p>
    <w:p w14:paraId="78347E9C" w14:textId="77777777" w:rsidR="00485FDC" w:rsidRDefault="00AF21B8">
      <w:r>
        <w:t xml:space="preserve">Autor: Honorable Senador Alex Xavier Flórez Hernández. </w:t>
      </w:r>
    </w:p>
    <w:p w14:paraId="0135B8E3" w14:textId="77777777" w:rsidR="00485FDC" w:rsidRDefault="00AF21B8">
      <w:r>
        <w:t xml:space="preserve">* * * </w:t>
      </w:r>
    </w:p>
    <w:p w14:paraId="4C229BB3" w14:textId="77777777" w:rsidR="00485FDC" w:rsidRDefault="00AF21B8">
      <w:r>
        <w:t xml:space="preserve">19. Proyecto de Ley número 201 de 2023 Senado, por medio de la cual se establece y garantiza el derecho al olvido oncológico en Colombia y se dictan otras disposiciones. </w:t>
      </w:r>
    </w:p>
    <w:p w14:paraId="5750A98B" w14:textId="77777777" w:rsidR="00485FDC" w:rsidRDefault="00AF21B8">
      <w:r>
        <w:t xml:space="preserve">Ponente para Segundo Debate: Honorable Senador Wilson </w:t>
      </w:r>
      <w:proofErr w:type="spellStart"/>
      <w:r>
        <w:t>Neber</w:t>
      </w:r>
      <w:proofErr w:type="spellEnd"/>
      <w:r>
        <w:t xml:space="preserve"> Arias Castillo. </w:t>
      </w:r>
    </w:p>
    <w:p w14:paraId="2D52F719" w14:textId="62DE4695" w:rsidR="00485FDC" w:rsidRDefault="00AF21B8">
      <w:r>
        <w:t xml:space="preserve">Publicaciones: Senado: Proyecto publicado en la Gaceta del Congreso número 1648 de 2023. </w:t>
      </w:r>
    </w:p>
    <w:p w14:paraId="05833DE2" w14:textId="77777777" w:rsidR="00485FDC" w:rsidRDefault="00AF21B8">
      <w:r>
        <w:t xml:space="preserve">Ponencia para Primer Debate publicada en la Gaceta del Congreso número 236 de 2024. </w:t>
      </w:r>
    </w:p>
    <w:p w14:paraId="1DC4A72B" w14:textId="77777777" w:rsidR="00485FDC" w:rsidRDefault="00AF21B8">
      <w:r>
        <w:t xml:space="preserve">Ponencia para Segundo Debate publicada en la Gaceta del Congreso número 1011 de 2024. </w:t>
      </w:r>
    </w:p>
    <w:p w14:paraId="7068DE6C" w14:textId="77777777" w:rsidR="00485FDC" w:rsidRDefault="00AF21B8">
      <w:r>
        <w:lastRenderedPageBreak/>
        <w:t xml:space="preserve">Autor: Honorable Senador: Pedro Hernando Flórez Porras. </w:t>
      </w:r>
    </w:p>
    <w:p w14:paraId="1A3E77D1" w14:textId="77777777" w:rsidR="00485FDC" w:rsidRDefault="00AF21B8">
      <w:r>
        <w:t xml:space="preserve">* * * </w:t>
      </w:r>
    </w:p>
    <w:p w14:paraId="05AD2D5D" w14:textId="77777777" w:rsidR="00485FDC" w:rsidRDefault="00AF21B8">
      <w:r>
        <w:t xml:space="preserve">20. Proyecto de Ley número 17 de 2023 Senado, por la cual se establece el reconocimiento del tiempo doble en número de semanas cotizadas ante el Sistema General de Pensiones al personal médico y demás trabajadores de la salud o de apoyo a esta que realizaron la prestación personal de servicios en la atención y mitigación de los efectos derivados de la pandemia COVID-19 entre el 7 de marzo de 2020 y el 6 de marzo de 2021 y que al momento de cumplir con el requisito de ley de la edad, no cuenten con el número mínimo de semanas cotizadas y que el número de semanas faltantes sea igual o inferior de 50 semanas “Ley heroínas y héroes de bata blanca. </w:t>
      </w:r>
    </w:p>
    <w:p w14:paraId="4935F2E0" w14:textId="77777777" w:rsidR="00485FDC" w:rsidRDefault="00AF21B8">
      <w:r>
        <w:t xml:space="preserve">Ponentes para Segundo Debate: Honorables Senadores Beatriz Lorena Ríos Cuéllar (Coordinadora), Miguel Ángel Pinto Hernández y </w:t>
      </w:r>
      <w:proofErr w:type="spellStart"/>
      <w:r>
        <w:t>Ómar</w:t>
      </w:r>
      <w:proofErr w:type="spellEnd"/>
      <w:r>
        <w:t xml:space="preserve"> Jesús Restrepo Correa. </w:t>
      </w:r>
    </w:p>
    <w:p w14:paraId="3BEA2FE0" w14:textId="77777777" w:rsidR="00485FDC" w:rsidRDefault="00AF21B8">
      <w:r>
        <w:t xml:space="preserve">Publicaciones: Senado: Proyecto publicado en la Gaceta del Congreso número 948 de 2023. </w:t>
      </w:r>
    </w:p>
    <w:p w14:paraId="615FBEE4" w14:textId="77777777" w:rsidR="00485FDC" w:rsidRDefault="00AF21B8">
      <w:r>
        <w:t xml:space="preserve">Ponencia para Primer Debate publicada en la Gaceta del Congreso número 084 de 2024. </w:t>
      </w:r>
    </w:p>
    <w:p w14:paraId="5BBDCE5C" w14:textId="77777777" w:rsidR="00485FDC" w:rsidRDefault="00AF21B8">
      <w:r>
        <w:t xml:space="preserve">Ponencia para Segundo Debate publicada en la Gaceta del Congreso número 1059 de 2024. </w:t>
      </w:r>
    </w:p>
    <w:p w14:paraId="45D03175" w14:textId="77777777" w:rsidR="00485FDC" w:rsidRDefault="00AF21B8">
      <w:r>
        <w:t xml:space="preserve">Autora: Honorable Senadora: Laura Ester </w:t>
      </w:r>
      <w:proofErr w:type="spellStart"/>
      <w:r>
        <w:t>Fortich</w:t>
      </w:r>
      <w:proofErr w:type="spellEnd"/>
      <w:r>
        <w:t xml:space="preserve"> Sánchez. </w:t>
      </w:r>
    </w:p>
    <w:p w14:paraId="0A0B6363" w14:textId="77777777" w:rsidR="00485FDC" w:rsidRDefault="00AF21B8">
      <w:r>
        <w:t xml:space="preserve">* * * </w:t>
      </w:r>
    </w:p>
    <w:p w14:paraId="33D53134" w14:textId="77777777" w:rsidR="00485FDC" w:rsidRDefault="00AF21B8">
      <w:r>
        <w:t xml:space="preserve">21. Proyecto de Ley número 10 de 2023 Senado, por la cual se crea la Agencia Nacional de Seguridad Digital y se fijan algunas competencias específicas. </w:t>
      </w:r>
    </w:p>
    <w:p w14:paraId="29265DE2" w14:textId="77777777" w:rsidR="00485FDC" w:rsidRDefault="00AF21B8">
      <w:r>
        <w:t xml:space="preserve">Ponentes para Segundo Debate: Honorables Senadores David Luna Sánchez, Alfredo Deluque Zuleta, Óscar Barrero Quiroga y Paloma Susana Valencia Laserna. </w:t>
      </w:r>
    </w:p>
    <w:p w14:paraId="6BABD6CB" w14:textId="77777777" w:rsidR="00485FDC" w:rsidRDefault="00AF21B8">
      <w:r>
        <w:t xml:space="preserve">Publicaciones: Senado: Proyecto publicado en la Gaceta del Congreso número 901 de 2023. </w:t>
      </w:r>
    </w:p>
    <w:p w14:paraId="7BF32A55" w14:textId="725D471D" w:rsidR="00485FDC" w:rsidRDefault="00AF21B8">
      <w:r>
        <w:t xml:space="preserve">Ponencia para Primer Debate publicada en la Gaceta del Congreso números 1076 - 1096 de 2023. </w:t>
      </w:r>
    </w:p>
    <w:p w14:paraId="72D8C0C9" w14:textId="3FC63ABF" w:rsidR="00485FDC" w:rsidRDefault="00AF21B8">
      <w:r>
        <w:t xml:space="preserve">Ponencia para Segundo Debate publicada en la Gaceta del Congreso número 1586 de 2023. </w:t>
      </w:r>
    </w:p>
    <w:p w14:paraId="50121901" w14:textId="3007281F" w:rsidR="00485FDC" w:rsidRDefault="00AF21B8">
      <w:r>
        <w:t xml:space="preserve">Autores: Honorables Senadores David Luna Sánchez y Ana María Castañeda Gómez. Honorable Representante Ingrid Marlén Sogamoso Alonso. </w:t>
      </w:r>
    </w:p>
    <w:p w14:paraId="416C49F0" w14:textId="77777777" w:rsidR="00485FDC" w:rsidRDefault="00AF21B8">
      <w:r>
        <w:t xml:space="preserve">* * * </w:t>
      </w:r>
    </w:p>
    <w:p w14:paraId="061D5B58" w14:textId="77777777" w:rsidR="00485FDC" w:rsidRDefault="00AF21B8">
      <w:r>
        <w:t xml:space="preserve">22. Proyecto de Ley número 141 de 2023 Senado, por la cual se reglamenta el ejercicio de la profesión de fisioterapia, se dictan normas en materia de ética profesional, se crean los tribunales de ética y se dictan otras disposiciones. Ponente para Segundo Debate: Honorable Senadora Sandra Ramírez Lobo Silva. </w:t>
      </w:r>
    </w:p>
    <w:p w14:paraId="28843BD2" w14:textId="77777777" w:rsidR="00485FDC" w:rsidRDefault="00AF21B8">
      <w:r>
        <w:t xml:space="preserve">Publicaciones: Senado: Proyecto publicado en la Gaceta del Congreso número 1254 de 2023. </w:t>
      </w:r>
    </w:p>
    <w:p w14:paraId="022C0700" w14:textId="77777777" w:rsidR="00485FDC" w:rsidRDefault="00AF21B8">
      <w:r>
        <w:t xml:space="preserve">Ponencia para Primer Debate publicada en la Gaceta del Congreso número 712 de 2024. </w:t>
      </w:r>
    </w:p>
    <w:p w14:paraId="41804F2F" w14:textId="77777777" w:rsidR="00485FDC" w:rsidRDefault="00AF21B8">
      <w:r>
        <w:t xml:space="preserve">Ponencia para Segundo Debate publicada en la Gaceta del Congreso número 1059 de 2024. </w:t>
      </w:r>
    </w:p>
    <w:p w14:paraId="7C2AD682" w14:textId="77777777" w:rsidR="00485FDC" w:rsidRDefault="00AF21B8">
      <w:r>
        <w:t xml:space="preserve">Autores: Honorables Senadores: Sandra Ramírez Lobo Silva, Imelda Daza Cotes, Julián Gallo Cubillos, </w:t>
      </w:r>
      <w:proofErr w:type="spellStart"/>
      <w:r>
        <w:t>Ómar</w:t>
      </w:r>
      <w:proofErr w:type="spellEnd"/>
      <w:r>
        <w:t xml:space="preserve"> Jesús Restrepo Correa y Pablo Catatumbo Torres Victoria. </w:t>
      </w:r>
    </w:p>
    <w:p w14:paraId="0D989C0F" w14:textId="77777777" w:rsidR="00485FDC" w:rsidRDefault="00AF21B8">
      <w:r>
        <w:t xml:space="preserve">* * * </w:t>
      </w:r>
    </w:p>
    <w:p w14:paraId="64D34CE5" w14:textId="77777777" w:rsidR="00485FDC" w:rsidRDefault="00AF21B8">
      <w:r>
        <w:t xml:space="preserve">23. Proyecto de Ley número 200 de 2023 Senado, mediante la cual se reglamenta la actividad del controlador de tránsito aéreo de naturaleza civil en Colombia y se dictan otras disposiciones. </w:t>
      </w:r>
    </w:p>
    <w:p w14:paraId="5C3B858C" w14:textId="77777777" w:rsidR="00485FDC" w:rsidRDefault="00AF21B8">
      <w:r>
        <w:t xml:space="preserve">Ponente para Segundo Debate: Honorable Senador Pedro Hernando Flórez Porras. </w:t>
      </w:r>
    </w:p>
    <w:p w14:paraId="134630A9" w14:textId="77777777" w:rsidR="00485FDC" w:rsidRDefault="00AF21B8">
      <w:r>
        <w:t xml:space="preserve">Publicaciones: Senado: Proyecto publicado en la Gaceta del Congreso número 1648 de 2023. </w:t>
      </w:r>
    </w:p>
    <w:p w14:paraId="5F48E7E0" w14:textId="77777777" w:rsidR="00485FDC" w:rsidRDefault="00AF21B8">
      <w:r>
        <w:t xml:space="preserve">Ponencia para Primer Debate publicada en la Gaceta del Congreso número 371 de 2024. </w:t>
      </w:r>
    </w:p>
    <w:p w14:paraId="5A4BD146" w14:textId="77777777" w:rsidR="00485FDC" w:rsidRDefault="00485FDC"/>
    <w:p w14:paraId="374A1CFF" w14:textId="77777777" w:rsidR="00485FDC" w:rsidRDefault="00AF21B8">
      <w:r>
        <w:lastRenderedPageBreak/>
        <w:t xml:space="preserve">Ponencia para Segundo Debate publicada en la Gaceta del Congreso número 1096 de 2024. </w:t>
      </w:r>
    </w:p>
    <w:p w14:paraId="1612D88C" w14:textId="77777777" w:rsidR="00485FDC" w:rsidRDefault="00AF21B8">
      <w:r>
        <w:t xml:space="preserve">Autor: Honorable Senador: Pedro Hernando Flórez Porras. </w:t>
      </w:r>
    </w:p>
    <w:p w14:paraId="5B5F4F12" w14:textId="77777777" w:rsidR="00485FDC" w:rsidRDefault="00AF21B8">
      <w:r>
        <w:t xml:space="preserve">* * * </w:t>
      </w:r>
    </w:p>
    <w:p w14:paraId="4B2FB838" w14:textId="09EF55AE" w:rsidR="00485FDC" w:rsidRDefault="00AF21B8">
      <w:r>
        <w:t>24. Proyecto de Ley número 112 de 2023 Senado, por la cual se impulsa el turismo en Colombia, se implementan mecanismos para promover el sector y se dictan otras disposiciones</w:t>
      </w:r>
      <w:r w:rsidR="00890757">
        <w:t xml:space="preserve"> - </w:t>
      </w:r>
      <w:r>
        <w:t xml:space="preserve">Colombia potencia mundial del turismo. </w:t>
      </w:r>
    </w:p>
    <w:p w14:paraId="491E8AA9" w14:textId="77777777" w:rsidR="00890757" w:rsidRDefault="00AF21B8">
      <w:r>
        <w:t xml:space="preserve">Ponente para Segundo Debate: Honorable Senador Julio Alberto Elías Vidal. </w:t>
      </w:r>
    </w:p>
    <w:p w14:paraId="0D678382" w14:textId="77777777" w:rsidR="00890757" w:rsidRDefault="00AF21B8">
      <w:r>
        <w:t xml:space="preserve">Publicaciones: Senado: Proyecto publicado en la Gaceta del Congreso número 1145 de 2023. </w:t>
      </w:r>
    </w:p>
    <w:p w14:paraId="6AC92626" w14:textId="77777777" w:rsidR="00890757" w:rsidRDefault="00AF21B8">
      <w:r>
        <w:t xml:space="preserve">Ponencia para Primer Debate publicada en la Gaceta del Congreso número 1457 de 2023. </w:t>
      </w:r>
    </w:p>
    <w:p w14:paraId="669D485F" w14:textId="77777777" w:rsidR="00890757" w:rsidRDefault="00AF21B8">
      <w:r>
        <w:t xml:space="preserve">Ponencia para Segundo Debate publicada en la Gaceta del Congreso número 1095 de 2024. </w:t>
      </w:r>
    </w:p>
    <w:p w14:paraId="667533D5" w14:textId="77777777" w:rsidR="00890757" w:rsidRDefault="00AF21B8">
      <w:r>
        <w:t xml:space="preserve">Autores: Honorables Senadores: Julio Alberto Elías Vidal, Pedro Hernando Flórez Porras, Alex Xavier Flórez Hernández, Sandra Yaneth </w:t>
      </w:r>
      <w:proofErr w:type="spellStart"/>
      <w:r>
        <w:t>Jaimes</w:t>
      </w:r>
      <w:proofErr w:type="spellEnd"/>
      <w:r>
        <w:t xml:space="preserve"> Cruz y Guido Echeverri Piedrahíta. </w:t>
      </w:r>
    </w:p>
    <w:p w14:paraId="2779188A" w14:textId="77777777" w:rsidR="00890757" w:rsidRDefault="00AF21B8">
      <w:r>
        <w:t xml:space="preserve">* * * </w:t>
      </w:r>
    </w:p>
    <w:p w14:paraId="3C3630A4" w14:textId="77777777" w:rsidR="00890757" w:rsidRDefault="00AF21B8">
      <w:r>
        <w:t xml:space="preserve">25. Proyecto de Ley número 130 de 2023 Senado, por medio de la cual se crea la armonización de la inteligencia artificial con el derecho al trabajo de las personas. </w:t>
      </w:r>
    </w:p>
    <w:p w14:paraId="1B4A014A" w14:textId="3999A062" w:rsidR="00890757" w:rsidRDefault="00AF21B8">
      <w:r>
        <w:t xml:space="preserve">Ponente para Segundo Debate: Honorable Senador Honorio Miguel Henríquez Pinedo. </w:t>
      </w:r>
    </w:p>
    <w:p w14:paraId="4463895D" w14:textId="35FB81C7" w:rsidR="004C37DC" w:rsidRDefault="00AF21B8">
      <w:r>
        <w:t xml:space="preserve">Publicaciones: Senado: Proyecto publicado en la Gaceta del Congreso número 1228 de 2023. </w:t>
      </w:r>
    </w:p>
    <w:p w14:paraId="7C6816BC" w14:textId="77777777" w:rsidR="004C37DC" w:rsidRDefault="00AF21B8">
      <w:r>
        <w:t xml:space="preserve">Ponencia para Primer Debate publicada en la Gaceta del Congreso número 1757 de 2023. </w:t>
      </w:r>
    </w:p>
    <w:p w14:paraId="032FFDDF" w14:textId="77777777" w:rsidR="004C37DC" w:rsidRDefault="00AF21B8">
      <w:r>
        <w:t xml:space="preserve">Ponencia para Segundo Debate publicada en la Gaceta del Congreso número 828 de 2024. </w:t>
      </w:r>
    </w:p>
    <w:p w14:paraId="062128B3" w14:textId="77777777" w:rsidR="004C37DC" w:rsidRDefault="00AF21B8">
      <w:r>
        <w:t xml:space="preserve">Autores: Honorables Senadores Esteban Quintero Cardona, Andrés Guerra Hoyos, Honorio Miguel Henríquez Pinedo y Josué Alirio Barrera Rodríguez. Honorables Representantes Yulieth Andrea Sánchez Carreño, Eduard Alexis Triana Rincón y Juan Felipe Corzo Álvarez. </w:t>
      </w:r>
    </w:p>
    <w:p w14:paraId="77D0C977" w14:textId="77777777" w:rsidR="004C37DC" w:rsidRDefault="00AF21B8">
      <w:r>
        <w:t xml:space="preserve">* * * </w:t>
      </w:r>
    </w:p>
    <w:p w14:paraId="35B4F7EB" w14:textId="77777777" w:rsidR="004C37DC" w:rsidRDefault="00AF21B8">
      <w:r>
        <w:t xml:space="preserve">26. Proyecto de Ley número 249 de 2024 Senado, por la cual se reconoce al territorio de Armero y al Volcán Nevado del Ruiz como patrimonio cultural de la Nación y se dictan otras disposiciones. </w:t>
      </w:r>
    </w:p>
    <w:p w14:paraId="2C7965AE" w14:textId="77777777" w:rsidR="004C37DC" w:rsidRDefault="00AF21B8">
      <w:r>
        <w:t xml:space="preserve">Ponente para Segundo Debate: Honorable Senador Guido Echeverry Piedrahíta. </w:t>
      </w:r>
    </w:p>
    <w:p w14:paraId="214E57EB" w14:textId="77777777" w:rsidR="004C37DC" w:rsidRDefault="00AF21B8">
      <w:r>
        <w:t xml:space="preserve">Publicaciones: Senado: Proyecto publicado en la Gaceta del Congreso número 198 de 2024. </w:t>
      </w:r>
    </w:p>
    <w:p w14:paraId="02A9327C" w14:textId="77777777" w:rsidR="004C37DC" w:rsidRDefault="00AF21B8">
      <w:r>
        <w:t xml:space="preserve">Ponencia para Primer Debate publicada en la Gaceta del Congreso número 472 de 2024. </w:t>
      </w:r>
    </w:p>
    <w:p w14:paraId="689FD3F9" w14:textId="77777777" w:rsidR="004C37DC" w:rsidRDefault="00AF21B8">
      <w:r>
        <w:t xml:space="preserve">Ponencia para Segundo Debate publicada en la Gaceta del Congreso número 1097 de 2024. </w:t>
      </w:r>
    </w:p>
    <w:p w14:paraId="033DDAD7" w14:textId="77777777" w:rsidR="004C37DC" w:rsidRDefault="00AF21B8">
      <w:r>
        <w:t xml:space="preserve">Autoras: Honorables Senadores Guido Echeverry Piedrahíta y Miguel Ángel Barreto Castillo. Honorables Representantes Olga Beatriz González Correa, Carlos Edwar Osorio Aguiar, </w:t>
      </w:r>
      <w:proofErr w:type="spellStart"/>
      <w:r>
        <w:t>Haiver</w:t>
      </w:r>
      <w:proofErr w:type="spellEnd"/>
      <w:r>
        <w:t xml:space="preserve"> Rincón Gutiérrez, Delcy Isaza Buenaventura, Juan Sebastián Gómez Gonzales, Wilder </w:t>
      </w:r>
      <w:proofErr w:type="spellStart"/>
      <w:r>
        <w:t>Iberson</w:t>
      </w:r>
      <w:proofErr w:type="spellEnd"/>
      <w:r>
        <w:t xml:space="preserve"> Escobar Ortiz, Juana Carolina Londoño Jaramillo y José Alejandro Martínez Sánchez. </w:t>
      </w:r>
    </w:p>
    <w:p w14:paraId="49069046" w14:textId="77777777" w:rsidR="004C37DC" w:rsidRDefault="00AF21B8">
      <w:r>
        <w:t xml:space="preserve">* * * </w:t>
      </w:r>
    </w:p>
    <w:p w14:paraId="09010796" w14:textId="77777777" w:rsidR="004C37DC" w:rsidRDefault="00AF21B8">
      <w:r>
        <w:t xml:space="preserve">27. Proyecto de Ley número 255 de 2024 Senado, por la cual se establecen lineamientos de uso de inteligencia artificial para mejorar la eficiencia en disminución de siniestros viales y sus costos, automatizando los procesos de análisis y control de riesgos de siniestralidad vial en tiempo real con IA. </w:t>
      </w:r>
    </w:p>
    <w:p w14:paraId="3BFFDB02" w14:textId="77777777" w:rsidR="004C37DC" w:rsidRDefault="00AF21B8">
      <w:r>
        <w:t xml:space="preserve">Ponente para Segundo Debate: Honorable Senador Guido Echeverry Piedrahíta. </w:t>
      </w:r>
    </w:p>
    <w:p w14:paraId="48250D17" w14:textId="77777777" w:rsidR="004C37DC" w:rsidRDefault="00AF21B8">
      <w:r>
        <w:t xml:space="preserve">Publicaciones: Senado: Proyecto publicado en la Gaceta del Congreso número 236 de 2024. </w:t>
      </w:r>
    </w:p>
    <w:p w14:paraId="0CAAAFD7" w14:textId="77777777" w:rsidR="004C37DC" w:rsidRDefault="00AF21B8">
      <w:r>
        <w:t xml:space="preserve">Ponencia para Primer Debate publicada en la Gaceta del Congreso número 472 de 2024. </w:t>
      </w:r>
    </w:p>
    <w:p w14:paraId="2E220E0F" w14:textId="77777777" w:rsidR="004C37DC" w:rsidRDefault="00AF21B8">
      <w:r>
        <w:t xml:space="preserve">Ponencia para Segundo Debate publicada en la Gaceta del Congreso número 1097 de 2024. </w:t>
      </w:r>
    </w:p>
    <w:p w14:paraId="783B2B25" w14:textId="77777777" w:rsidR="004C37DC" w:rsidRDefault="00AF21B8">
      <w:r>
        <w:lastRenderedPageBreak/>
        <w:t xml:space="preserve">Autoras: Honorable Senador Guido Echeverry Piedrahíta. Honorable Representante Hernando González. </w:t>
      </w:r>
    </w:p>
    <w:p w14:paraId="58FA6D3E" w14:textId="77777777" w:rsidR="004C37DC" w:rsidRDefault="00AF21B8">
      <w:r>
        <w:t xml:space="preserve">* * * </w:t>
      </w:r>
    </w:p>
    <w:p w14:paraId="4FC6F13D" w14:textId="77777777" w:rsidR="004C37DC" w:rsidRDefault="00AF21B8">
      <w:r>
        <w:t xml:space="preserve">28. Proyecto de Ley número 176 de 2023 Senado, por la cual se crea el registro e identificación de usuarios finales de tarjetas SIM y E-SIM o la tecnología que remplacen y se dictan otras disposiciones. </w:t>
      </w:r>
    </w:p>
    <w:p w14:paraId="081AADF6" w14:textId="77777777" w:rsidR="004C37DC" w:rsidRDefault="00AF21B8">
      <w:r>
        <w:t xml:space="preserve">Ponente para Segundo Debate: Honorable Senador Gustavo Adolfo Moreno Hurtado. </w:t>
      </w:r>
    </w:p>
    <w:p w14:paraId="77AF86DB" w14:textId="77777777" w:rsidR="004C37DC" w:rsidRDefault="00AF21B8">
      <w:r>
        <w:t xml:space="preserve">Publicaciones: Senado: Proyecto publicado en la Gaceta del Congreso número 1413 de 2023. </w:t>
      </w:r>
    </w:p>
    <w:p w14:paraId="4EE1381E" w14:textId="77777777" w:rsidR="004C37DC" w:rsidRDefault="00AF21B8">
      <w:r>
        <w:t xml:space="preserve">Ponencia para Primer Debate publicada en la Gaceta del Congreso número 328 de 2024. </w:t>
      </w:r>
    </w:p>
    <w:p w14:paraId="01962A1F" w14:textId="77777777" w:rsidR="004C37DC" w:rsidRDefault="00AF21B8">
      <w:r>
        <w:t xml:space="preserve">Ponencia para Segundo Debate publicada en la Gaceta del Congreso número 1175 de 2024. </w:t>
      </w:r>
    </w:p>
    <w:p w14:paraId="7292174F" w14:textId="77777777" w:rsidR="004C37DC" w:rsidRDefault="00AF21B8">
      <w:r>
        <w:t xml:space="preserve">Autor: Honorable Senador Ariel Ávila Martínez. </w:t>
      </w:r>
    </w:p>
    <w:p w14:paraId="69E34453" w14:textId="77777777" w:rsidR="00D523DB" w:rsidRDefault="00AF21B8">
      <w:r>
        <w:t xml:space="preserve">* * * </w:t>
      </w:r>
    </w:p>
    <w:p w14:paraId="62156ECF" w14:textId="77777777" w:rsidR="00D523DB" w:rsidRDefault="00AF21B8">
      <w:r>
        <w:t>29. Proyecto de Ley número 59 de 2023 Senado, por medio de la cual se establecen los lineamientos de política pública para el desarrollo, uso e implementación de inteligencia artificial y se dictan otras disposiciones.</w:t>
      </w:r>
    </w:p>
    <w:p w14:paraId="2AFC0FB9" w14:textId="77777777" w:rsidR="00D523DB" w:rsidRDefault="00AF21B8">
      <w:r>
        <w:t xml:space="preserve">Ponente para Segundo Debate: Honorable Senador Gustavo Adolfo Moreno Hurtado. </w:t>
      </w:r>
    </w:p>
    <w:p w14:paraId="06F7A7C4" w14:textId="77777777" w:rsidR="00D523DB" w:rsidRDefault="00AF21B8">
      <w:r>
        <w:t xml:space="preserve">Publicaciones: Senado: Proyecto publicado en la Gaceta del Congreso número 1000 de 2023. </w:t>
      </w:r>
    </w:p>
    <w:p w14:paraId="164577E1" w14:textId="77777777" w:rsidR="007924D7" w:rsidRDefault="00AF21B8">
      <w:r>
        <w:t xml:space="preserve">Ponencia para Primer Debate publicada en la Gaceta del Congreso números 1354 de 2023 -198 de 2024. </w:t>
      </w:r>
    </w:p>
    <w:p w14:paraId="6E479CFF" w14:textId="77777777" w:rsidR="007924D7" w:rsidRDefault="00AF21B8">
      <w:r>
        <w:t xml:space="preserve">Ponencia para Segundo Debate publicada en la Gaceta del Congreso número 233 de 2024. </w:t>
      </w:r>
    </w:p>
    <w:p w14:paraId="6B027AFD" w14:textId="77777777" w:rsidR="007924D7" w:rsidRDefault="00AF21B8">
      <w:r>
        <w:t xml:space="preserve">Autores: Honorable Senador Juan Diego Echavarría Sánchez y Juan Carlos Garcés Rojas. </w:t>
      </w:r>
    </w:p>
    <w:p w14:paraId="697E1FCC" w14:textId="77777777" w:rsidR="007924D7" w:rsidRDefault="00AF21B8">
      <w:r>
        <w:t xml:space="preserve">* * * </w:t>
      </w:r>
    </w:p>
    <w:p w14:paraId="7EDF0524" w14:textId="77777777" w:rsidR="007924D7" w:rsidRDefault="00AF21B8">
      <w:r>
        <w:t xml:space="preserve">30. Proyecto de Ley Orgánica número 37 de 2023 Senado – acumulado con el Proyecto de Ley número 90 de 2023 Senado, por medio de la cual se crean lineamientos para la fijación de tarifas, incrementos anuales y distancias mínimas correspondientes a los peajes en la infraestructura de transporte a cargo de la Nación y de las entidades territoriales. </w:t>
      </w:r>
    </w:p>
    <w:p w14:paraId="2C98826C" w14:textId="77777777" w:rsidR="007924D7" w:rsidRDefault="00AF21B8">
      <w:r>
        <w:t xml:space="preserve">Ponente para Segundo Debate: Honorable Senador Alex Xavier Flórez Hernández. </w:t>
      </w:r>
    </w:p>
    <w:p w14:paraId="5B0C3FB5" w14:textId="77777777" w:rsidR="007924D7" w:rsidRDefault="00AF21B8">
      <w:r>
        <w:t xml:space="preserve">Publicaciones: Senado: Proyecto publicado en la Gaceta del Congreso número 951 de 2023. </w:t>
      </w:r>
    </w:p>
    <w:p w14:paraId="05A8D67F" w14:textId="77777777" w:rsidR="007924D7" w:rsidRDefault="00AF21B8">
      <w:r>
        <w:t xml:space="preserve">Ponencia para Primer Debate publicada en la Gaceta del Congreso números 193 de 2024 NEGATIVA, 199 de 2024 POSITIVA. </w:t>
      </w:r>
    </w:p>
    <w:p w14:paraId="6FDC4398" w14:textId="19524EE1" w:rsidR="007924D7" w:rsidRDefault="00AF21B8">
      <w:r>
        <w:t xml:space="preserve">Ponencia para Segundo Debate publicada en la Gaceta del Congreso número 746 de 2024. </w:t>
      </w:r>
    </w:p>
    <w:p w14:paraId="348F6CAC" w14:textId="77777777" w:rsidR="007924D7" w:rsidRDefault="00AF21B8">
      <w:r>
        <w:t xml:space="preserve">Autores: Honorable Senador Edwin Fabián Díaz Plata y Alex Xavier Flórez Hernández. </w:t>
      </w:r>
    </w:p>
    <w:p w14:paraId="6EA3B48C" w14:textId="77777777" w:rsidR="007924D7" w:rsidRDefault="00AF21B8">
      <w:r>
        <w:t xml:space="preserve">* * * </w:t>
      </w:r>
    </w:p>
    <w:p w14:paraId="3C609E99" w14:textId="77777777" w:rsidR="004F16E2" w:rsidRDefault="00AF21B8">
      <w:r>
        <w:t xml:space="preserve">31. Proyecto de Ley número 44 de 2023 Senado, no más abusos a las motos. </w:t>
      </w:r>
    </w:p>
    <w:p w14:paraId="64E07D23" w14:textId="77777777" w:rsidR="004F16E2" w:rsidRDefault="00AF21B8">
      <w:r>
        <w:t xml:space="preserve">Ponente para Segundo Debate: Honorable Senador Julio Alberto Elías Vidal. </w:t>
      </w:r>
    </w:p>
    <w:p w14:paraId="090BCFA6" w14:textId="77777777" w:rsidR="004F16E2" w:rsidRDefault="00AF21B8">
      <w:r>
        <w:t xml:space="preserve">Publicaciones: Senado: Proyecto publicado en la Gaceta del Congreso número 953 de 2023. </w:t>
      </w:r>
    </w:p>
    <w:p w14:paraId="4F1D73EE" w14:textId="77777777" w:rsidR="004F16E2" w:rsidRDefault="00AF21B8">
      <w:r>
        <w:t xml:space="preserve">Ponencia para Primer Debate publicada en la Gaceta del Congreso números 1418 de 2023 -198 de 2024. </w:t>
      </w:r>
    </w:p>
    <w:p w14:paraId="5A450466" w14:textId="77777777" w:rsidR="004F16E2" w:rsidRDefault="00AF21B8">
      <w:r>
        <w:t xml:space="preserve">Ponencia para Segundo Debate publicada en la Gaceta del Congreso número 429 de 2024. </w:t>
      </w:r>
    </w:p>
    <w:p w14:paraId="7488BEFA" w14:textId="77777777" w:rsidR="004F16E2" w:rsidRDefault="00AF21B8">
      <w:r>
        <w:t xml:space="preserve">Enmienda publicada en la Gaceta del Congreso número 1288 de 2024. </w:t>
      </w:r>
    </w:p>
    <w:p w14:paraId="2ECA2B46" w14:textId="77777777" w:rsidR="004F16E2" w:rsidRDefault="00AF21B8">
      <w:r>
        <w:t xml:space="preserve">Autor: Honorable Senador Jonathan Ferney Pulido Hernández. </w:t>
      </w:r>
    </w:p>
    <w:p w14:paraId="7B9AB662" w14:textId="77777777" w:rsidR="004F16E2" w:rsidRDefault="00AF21B8">
      <w:r>
        <w:t xml:space="preserve">* * * </w:t>
      </w:r>
    </w:p>
    <w:p w14:paraId="1EF70A6A" w14:textId="77777777" w:rsidR="004F16E2" w:rsidRDefault="00AF21B8">
      <w:r>
        <w:t xml:space="preserve">32. Proyecto de Acto Legislativo número 20 de 2024 Senado, 436 de 2024 Cámara, por el cual se modifica el artículo 65 de la Constitución Política de Colombia. Segunda Vuelta </w:t>
      </w:r>
    </w:p>
    <w:p w14:paraId="5F4FDF13" w14:textId="77777777" w:rsidR="004F16E2" w:rsidRDefault="00AF21B8">
      <w:r>
        <w:t xml:space="preserve">Ponente para Segundo Debate: Honorable Senador Alfredo Rafael Deluque Zuleta. </w:t>
      </w:r>
    </w:p>
    <w:p w14:paraId="73994092" w14:textId="77777777" w:rsidR="004F16E2" w:rsidRDefault="00AF21B8">
      <w:r>
        <w:lastRenderedPageBreak/>
        <w:t xml:space="preserve">Publicaciones: Senado: Proyecto publicado en la Gaceta del Congreso número 1175 de 2024. </w:t>
      </w:r>
    </w:p>
    <w:p w14:paraId="4A4B29D3" w14:textId="77777777" w:rsidR="004F16E2" w:rsidRDefault="00AF21B8">
      <w:r>
        <w:t xml:space="preserve">Ponencia para Primer Debate publicada en la Gaceta del Congreso número 625 de 2024. </w:t>
      </w:r>
    </w:p>
    <w:p w14:paraId="7CE9A1BF" w14:textId="77777777" w:rsidR="004F16E2" w:rsidRDefault="00AF21B8">
      <w:r>
        <w:t xml:space="preserve">Ponencia para Segundo Debate publicada en la Gaceta del Congreso número 1304 de 2024. </w:t>
      </w:r>
    </w:p>
    <w:p w14:paraId="51AAA6BF" w14:textId="77777777" w:rsidR="004F16E2" w:rsidRDefault="00AF21B8">
      <w:r>
        <w:t xml:space="preserve">Autores: Honorables Senadores: Alfredo Rafael Deluque Zuleta, Antonio José Correa Jiménez, Alejandro Alberto Vega Pérez, Jael Quiroga Carrillo, José Luis Pérez Oyuela, Didier Lobo Chinchilla, Fabio Raúl Amín Sáleme, Gloria Inés Flórez Schneider y Alejandro Carlos Chacón Camargo. Honorable Representante Eduard Giovanny Sarmiento Hidalgo. </w:t>
      </w:r>
    </w:p>
    <w:p w14:paraId="18EE537E" w14:textId="77777777" w:rsidR="004F16E2" w:rsidRDefault="00AF21B8">
      <w:r>
        <w:t xml:space="preserve">* * * </w:t>
      </w:r>
    </w:p>
    <w:p w14:paraId="1A1F08E6" w14:textId="77777777" w:rsidR="004F16E2" w:rsidRDefault="00AF21B8">
      <w:r>
        <w:t xml:space="preserve">33. Proyecto de Ley número 291 de 2024 Senado, 055 de 2023 Cámara, por medio de la cual se modifica el artículo 236 del Código Sustantivo del Trabajo y se dictan otras disposiciones. </w:t>
      </w:r>
    </w:p>
    <w:p w14:paraId="5ED50BB5" w14:textId="77777777" w:rsidR="004F16E2" w:rsidRDefault="00AF21B8">
      <w:r>
        <w:t xml:space="preserve">Ponente para Segundo Debate: Honorable Senador Wilson </w:t>
      </w:r>
      <w:proofErr w:type="spellStart"/>
      <w:r>
        <w:t>Neber</w:t>
      </w:r>
      <w:proofErr w:type="spellEnd"/>
      <w:r>
        <w:t xml:space="preserve"> Arias Castillo. </w:t>
      </w:r>
    </w:p>
    <w:p w14:paraId="5B908A8D" w14:textId="77777777" w:rsidR="004F16E2" w:rsidRDefault="00AF21B8">
      <w:r>
        <w:t xml:space="preserve">Publicaciones: Senado: Proyecto publicado en la Gaceta del Congreso número 1022 de 2023. </w:t>
      </w:r>
    </w:p>
    <w:p w14:paraId="16323082" w14:textId="77777777" w:rsidR="004F16E2" w:rsidRDefault="00AF21B8">
      <w:r>
        <w:t xml:space="preserve">Ponencia para Primer Debate publicada en la Gaceta del Congreso número 903 de 2024. </w:t>
      </w:r>
    </w:p>
    <w:p w14:paraId="084A8825" w14:textId="77777777" w:rsidR="004F16E2" w:rsidRDefault="00AF21B8">
      <w:r>
        <w:t xml:space="preserve">Ponencia para Segundo Debate publicada en la Gaceta del Congreso número 1295 de 2024. </w:t>
      </w:r>
    </w:p>
    <w:p w14:paraId="2481931C" w14:textId="77777777" w:rsidR="004F16E2" w:rsidRDefault="00AF21B8">
      <w:r>
        <w:t xml:space="preserve">Autor: Honorable Representante </w:t>
      </w:r>
      <w:proofErr w:type="spellStart"/>
      <w:r>
        <w:t>Luvi</w:t>
      </w:r>
      <w:proofErr w:type="spellEnd"/>
      <w:r>
        <w:t xml:space="preserve"> Katherine Miranda Peña. </w:t>
      </w:r>
    </w:p>
    <w:p w14:paraId="74421A30" w14:textId="77777777" w:rsidR="004F16E2" w:rsidRDefault="00AF21B8">
      <w:r>
        <w:t xml:space="preserve">* * * </w:t>
      </w:r>
    </w:p>
    <w:p w14:paraId="69475A03" w14:textId="77777777" w:rsidR="004F16E2" w:rsidRDefault="00AF21B8">
      <w:r>
        <w:t xml:space="preserve">34. Proyecto de Ley número 122 de 2023 Senado, por medio de la cual se establece la implementación de condiciones de bienestar animal como requisito para la operación de las plantas de beneficio animal, se modifica la Ley 84 de 1989 y se dictan otras disposiciones. </w:t>
      </w:r>
    </w:p>
    <w:p w14:paraId="6A3CA326" w14:textId="77777777" w:rsidR="004F16E2" w:rsidRDefault="00AF21B8">
      <w:r>
        <w:t xml:space="preserve">Ponentes para Segundo Debate: Honorables Senadores Catalina del Socorro Pérez </w:t>
      </w:r>
      <w:proofErr w:type="spellStart"/>
      <w:r>
        <w:t>Pérez</w:t>
      </w:r>
      <w:proofErr w:type="spellEnd"/>
      <w:r>
        <w:t xml:space="preserve"> (Coordinadora) y Yuly Esmeralda Hernández Silva. </w:t>
      </w:r>
    </w:p>
    <w:p w14:paraId="005998DF" w14:textId="77777777" w:rsidR="004F16E2" w:rsidRDefault="00AF21B8">
      <w:r>
        <w:t xml:space="preserve">Publicaciones: Senado: Proyecto publicado en la Gaceta del Congreso número 1199 de 2023. </w:t>
      </w:r>
    </w:p>
    <w:p w14:paraId="25DC56FC" w14:textId="77777777" w:rsidR="004F16E2" w:rsidRDefault="00AF21B8">
      <w:r>
        <w:t xml:space="preserve">Ponencia para Primer Debate publicada en la Gaceta del Congreso número 1512 de 2023. </w:t>
      </w:r>
    </w:p>
    <w:p w14:paraId="0AF44C96" w14:textId="77777777" w:rsidR="004F16E2" w:rsidRDefault="00AF21B8">
      <w:r>
        <w:t xml:space="preserve">Ponencia para Segundo Debate publicada en la Gaceta del Congreso número 1292 de 2024. </w:t>
      </w:r>
    </w:p>
    <w:p w14:paraId="5983317A" w14:textId="77777777" w:rsidR="004F16E2" w:rsidRDefault="00AF21B8">
      <w:r>
        <w:t xml:space="preserve">Autores: Honorables Senadores: Yuly Esmeralda Hernández Silva y Pedro Hernando Flórez Porras. </w:t>
      </w:r>
    </w:p>
    <w:p w14:paraId="4712A444" w14:textId="77777777" w:rsidR="004F16E2" w:rsidRDefault="00AF21B8">
      <w:r>
        <w:t xml:space="preserve">* * * </w:t>
      </w:r>
    </w:p>
    <w:p w14:paraId="484EC7B7" w14:textId="77777777" w:rsidR="004F16E2" w:rsidRDefault="00AF21B8">
      <w:r>
        <w:t xml:space="preserve">35. Proyecto de Ley número 159 de 2023 Senado, por medio de la cual se crea la estrategia nacional de fortalecimiento a la comercialización de la Agricultura Campesina, Familiar y Comunitaria (ACFC), se incentiva la productividad del campo y se dictan otras disposiciones. </w:t>
      </w:r>
    </w:p>
    <w:p w14:paraId="5A233120" w14:textId="77777777" w:rsidR="004F16E2" w:rsidRDefault="00AF21B8">
      <w:r>
        <w:t xml:space="preserve">Ponente para Segundo Debate: Honorable Senador Marcos Daniel Pineda García. </w:t>
      </w:r>
    </w:p>
    <w:p w14:paraId="5FE5249D" w14:textId="77777777" w:rsidR="004F16E2" w:rsidRDefault="00AF21B8">
      <w:r>
        <w:t xml:space="preserve">Publicaciones: Senado: Proyecto publicado en la Gaceta del Congreso número 1322 de 2023. </w:t>
      </w:r>
    </w:p>
    <w:p w14:paraId="34A33330" w14:textId="77777777" w:rsidR="004F16E2" w:rsidRDefault="00AF21B8">
      <w:r>
        <w:t xml:space="preserve">Ponencia para Primer Debate publicada en la Gaceta del Congreso número 105 de 2024. </w:t>
      </w:r>
    </w:p>
    <w:p w14:paraId="484D0528" w14:textId="77777777" w:rsidR="004F16E2" w:rsidRDefault="00AF21B8">
      <w:r>
        <w:t xml:space="preserve">Ponencia para Segundo Debate publicada en la Gaceta del Congreso número 1291 de 2024. </w:t>
      </w:r>
    </w:p>
    <w:p w14:paraId="178F85CF" w14:textId="77777777" w:rsidR="004F16E2" w:rsidRDefault="00AF21B8">
      <w:r>
        <w:t xml:space="preserve">Autores: Honorables Senadores: Soledad Tamayo </w:t>
      </w:r>
      <w:proofErr w:type="spellStart"/>
      <w:r>
        <w:t>Tamayo</w:t>
      </w:r>
      <w:proofErr w:type="spellEnd"/>
      <w:r>
        <w:t xml:space="preserve">, Beatriz Lorena Ríos Cuéllar, Martha Isabel Peralta </w:t>
      </w:r>
      <w:proofErr w:type="spellStart"/>
      <w:r>
        <w:t>Epieyú</w:t>
      </w:r>
      <w:proofErr w:type="spellEnd"/>
      <w:r>
        <w:t xml:space="preserve">, Alfredo Deluque Zuleta, Nicolás Albeiro Echeverry </w:t>
      </w:r>
      <w:proofErr w:type="spellStart"/>
      <w:r>
        <w:t>Alvarán</w:t>
      </w:r>
      <w:proofErr w:type="spellEnd"/>
      <w:r>
        <w:t xml:space="preserve">, Marcos Daniel Pineda García y Efraín José Cepeda Sarabia. </w:t>
      </w:r>
    </w:p>
    <w:p w14:paraId="29D9A542" w14:textId="77777777" w:rsidR="004F16E2" w:rsidRDefault="00AF21B8">
      <w:r>
        <w:t xml:space="preserve">* * * </w:t>
      </w:r>
    </w:p>
    <w:p w14:paraId="7755E36C" w14:textId="77777777" w:rsidR="004F16E2" w:rsidRDefault="00AF21B8">
      <w:r>
        <w:lastRenderedPageBreak/>
        <w:t xml:space="preserve">36. Proyecto de Ley número 170 de 2023 Senado, por medio de la cual se apoya la estabilización socioeconómica de quienes han abandonado grupos armados al margen de la ley. </w:t>
      </w:r>
    </w:p>
    <w:p w14:paraId="42981E59" w14:textId="77777777" w:rsidR="004F16E2" w:rsidRDefault="00AF21B8">
      <w:r>
        <w:t xml:space="preserve">Ponentes para Segundo Debate: Honorables Senadores Nadia Georgette </w:t>
      </w:r>
      <w:proofErr w:type="spellStart"/>
      <w:r>
        <w:t>Blel</w:t>
      </w:r>
      <w:proofErr w:type="spellEnd"/>
      <w:r>
        <w:t xml:space="preserve"> </w:t>
      </w:r>
      <w:proofErr w:type="spellStart"/>
      <w:r>
        <w:t>Scaff</w:t>
      </w:r>
      <w:proofErr w:type="spellEnd"/>
      <w:r>
        <w:t xml:space="preserve"> (Coordinadora) y </w:t>
      </w:r>
      <w:proofErr w:type="spellStart"/>
      <w:r>
        <w:t>Ómar</w:t>
      </w:r>
      <w:proofErr w:type="spellEnd"/>
      <w:r>
        <w:t xml:space="preserve"> Jesús Restrepo Correa. </w:t>
      </w:r>
    </w:p>
    <w:p w14:paraId="4F18D57E" w14:textId="77777777" w:rsidR="004F16E2" w:rsidRDefault="00AF21B8">
      <w:r>
        <w:t xml:space="preserve">Publicaciones: Senado: Proyecto publicado en la Gaceta del Congreso número 1407 de 2023. </w:t>
      </w:r>
    </w:p>
    <w:p w14:paraId="08F384C4" w14:textId="77777777" w:rsidR="004F16E2" w:rsidRDefault="00AF21B8">
      <w:r>
        <w:t xml:space="preserve">Ponencia para Primer Debate publicada en la Gaceta del Congreso número 1756 de 2023. </w:t>
      </w:r>
    </w:p>
    <w:p w14:paraId="065FD4C1" w14:textId="77777777" w:rsidR="004F16E2" w:rsidRDefault="00AF21B8">
      <w:r>
        <w:t xml:space="preserve">Ponencia para Segundo Debate publicada en la Gaceta del Congreso número 1289 de 2024. </w:t>
      </w:r>
    </w:p>
    <w:p w14:paraId="136157BE" w14:textId="77777777" w:rsidR="004F16E2" w:rsidRDefault="00AF21B8">
      <w:r>
        <w:t xml:space="preserve">Autores: Honorables Senadores: Jorge Enrique Benedetti Martelo y Nadia Georgette </w:t>
      </w:r>
      <w:proofErr w:type="spellStart"/>
      <w:r>
        <w:t>Blel</w:t>
      </w:r>
      <w:proofErr w:type="spellEnd"/>
      <w:r>
        <w:t xml:space="preserve"> </w:t>
      </w:r>
      <w:proofErr w:type="spellStart"/>
      <w:r>
        <w:t>Scaff</w:t>
      </w:r>
      <w:proofErr w:type="spellEnd"/>
      <w:r>
        <w:t xml:space="preserve">. Honorables Representantes: Juan Carlos Vargas Soler, Leonor María Palencia Vega y Fernando David Niño Mendoza. </w:t>
      </w:r>
    </w:p>
    <w:p w14:paraId="15B95EEB" w14:textId="77777777" w:rsidR="004F16E2" w:rsidRDefault="00AF21B8">
      <w:r>
        <w:t xml:space="preserve">* * * </w:t>
      </w:r>
    </w:p>
    <w:p w14:paraId="65228052" w14:textId="77777777" w:rsidR="004F16E2" w:rsidRDefault="00AF21B8">
      <w:r>
        <w:t xml:space="preserve">37. Proyecto de Ley número 199 de 2023 Senado, por medio de la cual se modifican los artículos 397 y 447 de la Ley 1564 de 2012 y se reglamenta la entrega anticipada de títulos en el proceso ejecutivo por alimentos debidos a un niño, niña y adolescente (Ley Sarita). </w:t>
      </w:r>
    </w:p>
    <w:p w14:paraId="138B8589" w14:textId="77777777" w:rsidR="004F16E2" w:rsidRDefault="00AF21B8">
      <w:r>
        <w:t xml:space="preserve">Ponente para Segundo Debate: Honorable Senador Óscar Barreto Quiroga. </w:t>
      </w:r>
    </w:p>
    <w:p w14:paraId="7A9893B1" w14:textId="77777777" w:rsidR="004F16E2" w:rsidRDefault="00AF21B8">
      <w:r>
        <w:t xml:space="preserve">Publicaciones: Senado: Proyecto publicado en la Gaceta del Congreso número 1635 de 2023. </w:t>
      </w:r>
    </w:p>
    <w:p w14:paraId="697E81F0" w14:textId="77777777" w:rsidR="004F16E2" w:rsidRDefault="00AF21B8">
      <w:r>
        <w:t xml:space="preserve">Ponencia para Primer Debate publicada en la Gaceta del Congreso número 360 de 2024. </w:t>
      </w:r>
    </w:p>
    <w:p w14:paraId="33F86D5D" w14:textId="77777777" w:rsidR="004F16E2" w:rsidRDefault="00AF21B8">
      <w:r>
        <w:t xml:space="preserve">Ponencia para Segundo Debate publicada en la Gaceta del Congreso número 1292 de 2024. </w:t>
      </w:r>
    </w:p>
    <w:p w14:paraId="55270F87" w14:textId="77777777" w:rsidR="004F16E2" w:rsidRDefault="00AF21B8">
      <w:r>
        <w:t xml:space="preserve">Autores: Honorables Senadores: Liliana Ester Bitar Castilla, </w:t>
      </w:r>
      <w:proofErr w:type="spellStart"/>
      <w:r>
        <w:t>Diela</w:t>
      </w:r>
      <w:proofErr w:type="spellEnd"/>
      <w:r>
        <w:t xml:space="preserve"> Liliana Benavides Solarte, Efraín José Cepeda Sarabia, Nadia Georgette </w:t>
      </w:r>
      <w:proofErr w:type="spellStart"/>
      <w:r>
        <w:t>Blel</w:t>
      </w:r>
      <w:proofErr w:type="spellEnd"/>
      <w:r>
        <w:t xml:space="preserve"> </w:t>
      </w:r>
      <w:proofErr w:type="spellStart"/>
      <w:r>
        <w:t>Scaff</w:t>
      </w:r>
      <w:proofErr w:type="spellEnd"/>
      <w:r>
        <w:t xml:space="preserve">, Óscar Barreto Quiroga y Karina Espinosa Oliver. Honorables Representantes: Héctor Mauricio Cuéllar Rincón, Andrés Felipe Jiménez Vargas, Armando </w:t>
      </w:r>
      <w:proofErr w:type="spellStart"/>
      <w:r>
        <w:t>Zabaraín</w:t>
      </w:r>
      <w:proofErr w:type="spellEnd"/>
      <w:r>
        <w:t xml:space="preserve"> </w:t>
      </w:r>
      <w:proofErr w:type="spellStart"/>
      <w:r>
        <w:t>D’Arce</w:t>
      </w:r>
      <w:proofErr w:type="spellEnd"/>
      <w:r>
        <w:t xml:space="preserve"> y </w:t>
      </w:r>
      <w:proofErr w:type="spellStart"/>
      <w:r>
        <w:t>Wadith</w:t>
      </w:r>
      <w:proofErr w:type="spellEnd"/>
      <w:r>
        <w:t xml:space="preserve"> Manzur </w:t>
      </w:r>
      <w:proofErr w:type="spellStart"/>
      <w:r>
        <w:t>Imbett</w:t>
      </w:r>
      <w:proofErr w:type="spellEnd"/>
      <w:r w:rsidR="004F16E2">
        <w:t>.</w:t>
      </w:r>
      <w:r>
        <w:t xml:space="preserve"> </w:t>
      </w:r>
    </w:p>
    <w:p w14:paraId="409869E8" w14:textId="77777777" w:rsidR="004F16E2" w:rsidRDefault="00AF21B8">
      <w:r>
        <w:t xml:space="preserve">* * * </w:t>
      </w:r>
    </w:p>
    <w:p w14:paraId="16EC386E" w14:textId="77777777" w:rsidR="00C85726" w:rsidRDefault="00AF21B8">
      <w:r>
        <w:t xml:space="preserve">38. Proyecto de Ley número 197 de 2023 Senado – acumulado con el Proyecto de Ley número 207 de 2023 Senado, por medio de la cual se establecen medidas para garantizar el acceso al agua para consumo humano y saneamiento básico en el departamento de La Guajira. </w:t>
      </w:r>
    </w:p>
    <w:p w14:paraId="78814E56" w14:textId="77777777" w:rsidR="00C85726" w:rsidRDefault="00AF21B8">
      <w:r>
        <w:t xml:space="preserve">Ponentes para Segundo Debate: Honorables Senadores Yuly Esmeralda Hernández Silva (Coordinadora), José David </w:t>
      </w:r>
      <w:proofErr w:type="spellStart"/>
      <w:r>
        <w:t>Name</w:t>
      </w:r>
      <w:proofErr w:type="spellEnd"/>
      <w:r>
        <w:t xml:space="preserve"> Cardozo, Édgar Jesús Díaz Contreras, Jaime Enrique Durán Barrera, Pablo Catatumbo Torres Victoria, Inti Raúl Asprilla Reyes, Miguel Ángel Barreto Castillo y </w:t>
      </w:r>
      <w:proofErr w:type="spellStart"/>
      <w:r>
        <w:t>Yenny</w:t>
      </w:r>
      <w:proofErr w:type="spellEnd"/>
      <w:r>
        <w:t xml:space="preserve"> Rozo Zambrano. </w:t>
      </w:r>
    </w:p>
    <w:p w14:paraId="109024F5" w14:textId="77777777" w:rsidR="00C85726" w:rsidRDefault="00AF21B8">
      <w:r>
        <w:t xml:space="preserve">Publicaciones: Senado: Proyecto publicado en la Gaceta del Congreso número 1635 de 2023. </w:t>
      </w:r>
    </w:p>
    <w:p w14:paraId="1C4986EF" w14:textId="77777777" w:rsidR="00C85726" w:rsidRDefault="00AF21B8">
      <w:r>
        <w:t xml:space="preserve">Ponencia para Primer Debate publicada en la Gaceta del Congreso número 662 de 2024. </w:t>
      </w:r>
    </w:p>
    <w:p w14:paraId="264EED47" w14:textId="77777777" w:rsidR="00C85726" w:rsidRDefault="00AF21B8">
      <w:r>
        <w:t xml:space="preserve">Ponencia para Segundo Debate publicada en la Gaceta del Congreso número 1294 de 2024. </w:t>
      </w:r>
    </w:p>
    <w:p w14:paraId="174CE325" w14:textId="77777777" w:rsidR="00C85726" w:rsidRDefault="00AF21B8">
      <w:r>
        <w:t xml:space="preserve">Autores: Honorables Senadores: Martha Isabel Peralta </w:t>
      </w:r>
      <w:proofErr w:type="spellStart"/>
      <w:r>
        <w:t>Epieyú</w:t>
      </w:r>
      <w:proofErr w:type="spellEnd"/>
      <w:r>
        <w:t xml:space="preserve">, </w:t>
      </w:r>
      <w:proofErr w:type="spellStart"/>
      <w:r>
        <w:t>Ómar</w:t>
      </w:r>
      <w:proofErr w:type="spellEnd"/>
      <w:r>
        <w:t xml:space="preserve"> de Jesús Restrepo Correa, Esmeralda Hernández Silva, Berenice Bedoya Pérez, Jael Quiroga Carrillo, Alex Xavier Flórez Hernández, Wilson </w:t>
      </w:r>
      <w:proofErr w:type="spellStart"/>
      <w:r>
        <w:t>Never</w:t>
      </w:r>
      <w:proofErr w:type="spellEnd"/>
      <w:r>
        <w:t xml:space="preserve"> Arias Castillo, Sandra Yaneth </w:t>
      </w:r>
      <w:proofErr w:type="spellStart"/>
      <w:r>
        <w:t>Jaimes</w:t>
      </w:r>
      <w:proofErr w:type="spellEnd"/>
      <w:r>
        <w:t xml:space="preserve"> Cruz, Didier Lobo Chinchilla, Clara López Obregón, Imelda Daza Cotes, Isabel Cristina Zuleta López, Inti Raúl Asprilla Reyes, María José Pizarro Rodríguez, Josué Alirio Barreras Rodríguez, José Vicente Carreño Castro, Julio César Estrada Cordero, Gloria Inés Flórez Schneider, Carlos Alberto Benavides Mora, Robert Daza Guevara, Esteban Quintero Cardona y Karina Espinosa Oliver. Honorables Representantes: Heráclito </w:t>
      </w:r>
      <w:proofErr w:type="spellStart"/>
      <w:r>
        <w:t>Landínez</w:t>
      </w:r>
      <w:proofErr w:type="spellEnd"/>
      <w:r>
        <w:t xml:space="preserve"> Suárez, María del Mar </w:t>
      </w:r>
      <w:r>
        <w:lastRenderedPageBreak/>
        <w:t xml:space="preserve">Pizarro García, David Alejandro Toro Ramírez, Gabriel Becerra Yáñez, Pedro José Suárez </w:t>
      </w:r>
      <w:proofErr w:type="spellStart"/>
      <w:r>
        <w:t>Vacca</w:t>
      </w:r>
      <w:proofErr w:type="spellEnd"/>
      <w:r>
        <w:t xml:space="preserve">, Andrés </w:t>
      </w:r>
      <w:proofErr w:type="spellStart"/>
      <w:r>
        <w:t>Cancimance</w:t>
      </w:r>
      <w:proofErr w:type="spellEnd"/>
      <w:r>
        <w:t xml:space="preserve"> López y otras firmas ilegibles. </w:t>
      </w:r>
    </w:p>
    <w:p w14:paraId="1241A6D0" w14:textId="77777777" w:rsidR="00C85726" w:rsidRDefault="00AF21B8">
      <w:r>
        <w:t xml:space="preserve">* * * </w:t>
      </w:r>
    </w:p>
    <w:p w14:paraId="25F21622" w14:textId="77777777" w:rsidR="00C85726" w:rsidRDefault="00AF21B8">
      <w:r>
        <w:t xml:space="preserve">39. Proyecto de Ley número 218 de 2024 Senado, por medio de la cual se establece un tercer piso térmico con el fin de garantizar la equidad en la distribución del consumo de subsistencia del servicio de energía eléctrica y se dictan otras disposiciones –Ley de energía justa. </w:t>
      </w:r>
    </w:p>
    <w:p w14:paraId="056F8C2C" w14:textId="77777777" w:rsidR="00C85726" w:rsidRDefault="00AF21B8">
      <w:r>
        <w:t xml:space="preserve">Ponentes para Segundo Debate: Honorables Senadores Marcos Daniel Pineda García (Coordinador), Isabel Cristina Zuleta López e Inti Raúl Asprilla Reyes. </w:t>
      </w:r>
    </w:p>
    <w:p w14:paraId="61C36512" w14:textId="77777777" w:rsidR="00C85726" w:rsidRDefault="00AF21B8">
      <w:r>
        <w:t xml:space="preserve">Publicaciones: Senado: Proyecto publicado en la Gaceta del Congreso número 101 de 2024. </w:t>
      </w:r>
    </w:p>
    <w:p w14:paraId="2110DB0C" w14:textId="77777777" w:rsidR="00C85726" w:rsidRDefault="00AF21B8">
      <w:r>
        <w:t xml:space="preserve">Ponencia para Primer Debate publicada en la Gaceta del Congreso número 461 de 2024. </w:t>
      </w:r>
    </w:p>
    <w:p w14:paraId="63753691" w14:textId="77777777" w:rsidR="00C85726" w:rsidRDefault="00AF21B8">
      <w:r>
        <w:t xml:space="preserve">Ponencia para Segundo Debate publicada en la Gaceta del Congreso número 1296 de 2024. </w:t>
      </w:r>
    </w:p>
    <w:p w14:paraId="06259A3F" w14:textId="77777777" w:rsidR="00C85726" w:rsidRDefault="00AF21B8">
      <w:r>
        <w:t xml:space="preserve">Autor: Honorable Senador: Gustavo Moreno Hurtado. </w:t>
      </w:r>
    </w:p>
    <w:p w14:paraId="357C9911" w14:textId="77777777" w:rsidR="00C85726" w:rsidRDefault="00AF21B8">
      <w:r>
        <w:t xml:space="preserve">* * * </w:t>
      </w:r>
    </w:p>
    <w:p w14:paraId="574E4B45" w14:textId="77777777" w:rsidR="00C85726" w:rsidRDefault="00AF21B8">
      <w:r>
        <w:t xml:space="preserve">40. Proyecto de Ley número 220 de 2024 Senado, por medio de la cual se reconoce las fórmulas tarifarias en energía y se dictan otras disposiciones. </w:t>
      </w:r>
    </w:p>
    <w:p w14:paraId="317A35A1" w14:textId="77777777" w:rsidR="00C85726" w:rsidRDefault="00AF21B8">
      <w:r>
        <w:t xml:space="preserve">Ponente para Segundo Debate: Honorable Senador Julio Alberto Elías Vidal. </w:t>
      </w:r>
    </w:p>
    <w:p w14:paraId="0EEFF743" w14:textId="77777777" w:rsidR="00C85726" w:rsidRDefault="00AF21B8">
      <w:r>
        <w:t xml:space="preserve">Publicaciones: Senado: Proyecto publicado en la Gaceta del Congreso número 109 de 2024. </w:t>
      </w:r>
    </w:p>
    <w:p w14:paraId="02DE51F5" w14:textId="77777777" w:rsidR="00C85726" w:rsidRDefault="00AF21B8">
      <w:r>
        <w:t xml:space="preserve">Ponencia para Primer Debate publicada en la Gaceta del Congreso número 881 de 2024. </w:t>
      </w:r>
    </w:p>
    <w:p w14:paraId="2573C0FA" w14:textId="77777777" w:rsidR="00C85726" w:rsidRDefault="00AF21B8">
      <w:r>
        <w:t xml:space="preserve">Ponencia para Segundo Debate publicada en la Gaceta del Congreso número 1293 de 2024. </w:t>
      </w:r>
    </w:p>
    <w:p w14:paraId="0F0EEAAB" w14:textId="77777777" w:rsidR="00C85726" w:rsidRDefault="00AF21B8">
      <w:r>
        <w:t xml:space="preserve">Autores: Honorables Senadores: Antonio José Correa Jiménez, Claudia María Pérez Giraldo, Julio Elías Chagüi Flórez, Julio Alberto Elías Vidal, Nadia Georgette </w:t>
      </w:r>
      <w:proofErr w:type="spellStart"/>
      <w:r>
        <w:t>Blel</w:t>
      </w:r>
      <w:proofErr w:type="spellEnd"/>
      <w:r>
        <w:t xml:space="preserve"> </w:t>
      </w:r>
      <w:proofErr w:type="spellStart"/>
      <w:r>
        <w:t>Scaff</w:t>
      </w:r>
      <w:proofErr w:type="spellEnd"/>
      <w:r>
        <w:t xml:space="preserve">, Karina Espinosa Oliver, Laura Ester </w:t>
      </w:r>
      <w:proofErr w:type="spellStart"/>
      <w:r>
        <w:t>Fortich</w:t>
      </w:r>
      <w:proofErr w:type="spellEnd"/>
      <w:r>
        <w:t xml:space="preserve"> Sánchez, John Jairo Roldán Avendaño, Juan Felipe Lemos Uribe, Liliana Esther Bitar Castilla, Humberto de la Calle Lombana, Fabio Raúl Amín </w:t>
      </w:r>
      <w:proofErr w:type="spellStart"/>
      <w:r>
        <w:t>Saleme</w:t>
      </w:r>
      <w:proofErr w:type="spellEnd"/>
      <w:r>
        <w:t xml:space="preserve">, Martha Isabel Peralta </w:t>
      </w:r>
      <w:proofErr w:type="spellStart"/>
      <w:r>
        <w:t>Epieyú</w:t>
      </w:r>
      <w:proofErr w:type="spellEnd"/>
      <w:r>
        <w:t xml:space="preserve">, Carlos Mario </w:t>
      </w:r>
      <w:proofErr w:type="spellStart"/>
      <w:r>
        <w:t>Farelo</w:t>
      </w:r>
      <w:proofErr w:type="spellEnd"/>
      <w:r>
        <w:t xml:space="preserve"> Daza, Juan Carlos Garcés Rojas, Sandra Ramírez Lobo Silva, </w:t>
      </w:r>
      <w:proofErr w:type="spellStart"/>
      <w:r>
        <w:t>Ómar</w:t>
      </w:r>
      <w:proofErr w:type="spellEnd"/>
      <w:r>
        <w:t xml:space="preserve"> Jesús Restrepo Correa y Julián Gallo Cubillos. </w:t>
      </w:r>
    </w:p>
    <w:p w14:paraId="136F450B" w14:textId="77777777" w:rsidR="00C85726" w:rsidRDefault="00C85726"/>
    <w:p w14:paraId="73A2D815" w14:textId="5D6FAE36" w:rsidR="00C85726" w:rsidRDefault="00AF21B8" w:rsidP="00C85726">
      <w:pPr>
        <w:jc w:val="center"/>
      </w:pPr>
      <w:r>
        <w:t>VII</w:t>
      </w:r>
    </w:p>
    <w:p w14:paraId="0206E444" w14:textId="77777777" w:rsidR="00C85726" w:rsidRDefault="00C85726" w:rsidP="00C85726">
      <w:pPr>
        <w:jc w:val="center"/>
      </w:pPr>
    </w:p>
    <w:p w14:paraId="19D6919E" w14:textId="207B3F96" w:rsidR="004C37DC" w:rsidRDefault="00AF21B8" w:rsidP="00C85726">
      <w:pPr>
        <w:jc w:val="center"/>
      </w:pPr>
      <w:r>
        <w:t>Lo que propongan los honorables Senadores</w:t>
      </w:r>
    </w:p>
    <w:p w14:paraId="42745628" w14:textId="77777777" w:rsidR="004C37DC" w:rsidRDefault="004C37DC"/>
    <w:p w14:paraId="750D4C62" w14:textId="240AC8DD" w:rsidR="004C37DC" w:rsidRDefault="00AF21B8" w:rsidP="00DD37A1">
      <w:pPr>
        <w:jc w:val="center"/>
      </w:pPr>
      <w:r>
        <w:t>VIII</w:t>
      </w:r>
    </w:p>
    <w:p w14:paraId="7B3CE0F7" w14:textId="77777777" w:rsidR="004C37DC" w:rsidRDefault="004C37DC" w:rsidP="00DD37A1">
      <w:pPr>
        <w:jc w:val="center"/>
      </w:pPr>
    </w:p>
    <w:p w14:paraId="3A0B5B67" w14:textId="77777777" w:rsidR="004C37DC" w:rsidRDefault="00AF21B8" w:rsidP="00DD37A1">
      <w:pPr>
        <w:jc w:val="center"/>
      </w:pPr>
      <w:r>
        <w:t>Negocios sustanciados por la Presidencia</w:t>
      </w:r>
    </w:p>
    <w:p w14:paraId="7DC8F620" w14:textId="77777777" w:rsidR="004C37DC" w:rsidRDefault="004C37DC"/>
    <w:p w14:paraId="7B3F86E2" w14:textId="69D1788E" w:rsidR="005F3485" w:rsidRDefault="00AF21B8">
      <w:r>
        <w:t xml:space="preserve">El </w:t>
      </w:r>
      <w:proofErr w:type="gramStart"/>
      <w:r>
        <w:t>Presidente</w:t>
      </w:r>
      <w:proofErr w:type="gramEnd"/>
      <w:r>
        <w:t xml:space="preserve">, EFRAÍN JOSÉ CEPEDA SARABIA. El Primer </w:t>
      </w:r>
      <w:proofErr w:type="gramStart"/>
      <w:r>
        <w:t>Vicepresidente</w:t>
      </w:r>
      <w:proofErr w:type="gramEnd"/>
      <w:r>
        <w:t xml:space="preserve">, JOHN JAIRO ROLDÁN AVENDAÑO. El Segundo </w:t>
      </w:r>
      <w:proofErr w:type="gramStart"/>
      <w:r>
        <w:t>Vicepresidente</w:t>
      </w:r>
      <w:proofErr w:type="gramEnd"/>
      <w:r>
        <w:t xml:space="preserve">, JOSUÉ ALIRIO BARRERA RODRÍGUEZ. El </w:t>
      </w:r>
      <w:proofErr w:type="gramStart"/>
      <w:r>
        <w:t>Secretario General</w:t>
      </w:r>
      <w:proofErr w:type="gramEnd"/>
      <w:r>
        <w:t>, GREGORIO ELJACH PACHECO</w:t>
      </w:r>
    </w:p>
    <w:sectPr w:rsidR="005F34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1B8"/>
    <w:rsid w:val="002264B6"/>
    <w:rsid w:val="002A149B"/>
    <w:rsid w:val="00485FDC"/>
    <w:rsid w:val="004C37DC"/>
    <w:rsid w:val="004F16E2"/>
    <w:rsid w:val="005F3485"/>
    <w:rsid w:val="0062765E"/>
    <w:rsid w:val="007924D7"/>
    <w:rsid w:val="00890757"/>
    <w:rsid w:val="00995C3D"/>
    <w:rsid w:val="00AB19F7"/>
    <w:rsid w:val="00AF21B8"/>
    <w:rsid w:val="00B2159E"/>
    <w:rsid w:val="00C85726"/>
    <w:rsid w:val="00CE06F6"/>
    <w:rsid w:val="00D523DB"/>
    <w:rsid w:val="00DD37A1"/>
    <w:rsid w:val="00E20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25AB"/>
  <w15:chartTrackingRefBased/>
  <w15:docId w15:val="{7CB6F8F5-8F05-4E53-BAEF-A82F025D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2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2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21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21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F21B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F21B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F21B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F21B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F21B8"/>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1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21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21B8"/>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21B8"/>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F21B8"/>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F21B8"/>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F21B8"/>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F21B8"/>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F21B8"/>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F21B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21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21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21B8"/>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F21B8"/>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F21B8"/>
    <w:rPr>
      <w:i/>
      <w:iCs/>
      <w:color w:val="404040" w:themeColor="text1" w:themeTint="BF"/>
    </w:rPr>
  </w:style>
  <w:style w:type="paragraph" w:styleId="Prrafodelista">
    <w:name w:val="List Paragraph"/>
    <w:basedOn w:val="Normal"/>
    <w:uiPriority w:val="34"/>
    <w:qFormat/>
    <w:rsid w:val="00AF21B8"/>
    <w:pPr>
      <w:ind w:left="720"/>
      <w:contextualSpacing/>
    </w:pPr>
  </w:style>
  <w:style w:type="character" w:styleId="nfasisintenso">
    <w:name w:val="Intense Emphasis"/>
    <w:basedOn w:val="Fuentedeprrafopredeter"/>
    <w:uiPriority w:val="21"/>
    <w:qFormat/>
    <w:rsid w:val="00AF21B8"/>
    <w:rPr>
      <w:i/>
      <w:iCs/>
      <w:color w:val="0F4761" w:themeColor="accent1" w:themeShade="BF"/>
    </w:rPr>
  </w:style>
  <w:style w:type="paragraph" w:styleId="Citadestacada">
    <w:name w:val="Intense Quote"/>
    <w:basedOn w:val="Normal"/>
    <w:next w:val="Normal"/>
    <w:link w:val="CitadestacadaCar"/>
    <w:uiPriority w:val="30"/>
    <w:qFormat/>
    <w:rsid w:val="00AF2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21B8"/>
    <w:rPr>
      <w:i/>
      <w:iCs/>
      <w:color w:val="0F4761" w:themeColor="accent1" w:themeShade="BF"/>
    </w:rPr>
  </w:style>
  <w:style w:type="character" w:styleId="Referenciaintensa">
    <w:name w:val="Intense Reference"/>
    <w:basedOn w:val="Fuentedeprrafopredeter"/>
    <w:uiPriority w:val="32"/>
    <w:qFormat/>
    <w:rsid w:val="00AF21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6126</Words>
  <Characters>33698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Helena Gil Ortegon</dc:creator>
  <cp:keywords/>
  <dc:description/>
  <cp:lastModifiedBy>Beatriz Helena Gil Ortegon</cp:lastModifiedBy>
  <cp:revision>13</cp:revision>
  <dcterms:created xsi:type="dcterms:W3CDTF">2025-07-22T19:15:00Z</dcterms:created>
  <dcterms:modified xsi:type="dcterms:W3CDTF">2025-07-22T19:48:00Z</dcterms:modified>
</cp:coreProperties>
</file>